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215" w:rsidRDefault="00E60215" w:rsidP="002545E7">
      <w:pPr>
        <w:pStyle w:val="activitytxt01"/>
        <w:rPr>
          <w:rFonts w:cs="Times New Roman"/>
        </w:rPr>
      </w:pPr>
    </w:p>
    <w:p w:rsidR="00E60215" w:rsidRDefault="00E60215" w:rsidP="002545E7">
      <w:pPr>
        <w:pStyle w:val="activitytxt01"/>
        <w:rPr>
          <w:rFonts w:cs="Times New Roman"/>
        </w:rPr>
      </w:pPr>
    </w:p>
    <w:p w:rsidR="00E60215" w:rsidRDefault="00E60215" w:rsidP="002545E7">
      <w:pPr>
        <w:pStyle w:val="activitytxt01"/>
        <w:rPr>
          <w:rFonts w:cs="Times New Roman"/>
        </w:rPr>
      </w:pPr>
    </w:p>
    <w:p w:rsidR="00E60215" w:rsidRDefault="00E60215" w:rsidP="002545E7">
      <w:pPr>
        <w:pStyle w:val="activitytxt01"/>
        <w:rPr>
          <w:rFonts w:cs="Times New Roman"/>
        </w:rPr>
      </w:pPr>
    </w:p>
    <w:p w:rsidR="00E60215" w:rsidRDefault="00E60215" w:rsidP="002545E7">
      <w:pPr>
        <w:pStyle w:val="activitytxt01"/>
        <w:rPr>
          <w:rFonts w:cs="Times New Roman"/>
        </w:rPr>
      </w:pPr>
    </w:p>
    <w:p w:rsidR="00E60215" w:rsidRDefault="00E60215" w:rsidP="002545E7">
      <w:pPr>
        <w:pStyle w:val="activitytxt01"/>
        <w:rPr>
          <w:rFonts w:cs="Times New Roman"/>
        </w:rPr>
      </w:pPr>
    </w:p>
    <w:p w:rsidR="00E60215" w:rsidRDefault="00E60215" w:rsidP="002545E7">
      <w:pPr>
        <w:pStyle w:val="activitytxt01"/>
        <w:rPr>
          <w:rFonts w:cs="Times New Roman"/>
        </w:rPr>
      </w:pPr>
    </w:p>
    <w:p w:rsidR="00E60215" w:rsidRDefault="00E60215" w:rsidP="002545E7">
      <w:pPr>
        <w:pStyle w:val="activitytxt01"/>
        <w:rPr>
          <w:rFonts w:cs="Times New Roman"/>
        </w:rPr>
      </w:pPr>
    </w:p>
    <w:p w:rsidR="00E60215" w:rsidRDefault="00E60215" w:rsidP="002545E7">
      <w:pPr>
        <w:pStyle w:val="activitytxt01"/>
        <w:rPr>
          <w:rFonts w:cs="Times New Roman"/>
        </w:rPr>
      </w:pPr>
    </w:p>
    <w:p w:rsidR="00E60215" w:rsidRPr="00A221C5" w:rsidRDefault="00E60215" w:rsidP="002C2604">
      <w:pPr>
        <w:pStyle w:val="activitytxt01"/>
        <w:rPr>
          <w:rFonts w:ascii="HGP創英角ｺﾞｼｯｸUB" w:eastAsia="HGP創英角ｺﾞｼｯｸUB" w:hAnsi="HGP創英角ｺﾞｼｯｸUB" w:cs="Times New Roman"/>
        </w:rPr>
      </w:pPr>
      <w:r w:rsidRPr="00A221C5">
        <w:rPr>
          <w:rFonts w:ascii="HGP創英角ｺﾞｼｯｸUB" w:eastAsia="HGP創英角ｺﾞｼｯｸUB" w:hAnsi="HGP創英角ｺﾞｼｯｸUB" w:cs="HGP創英角ｺﾞｼｯｸUB" w:hint="eastAsia"/>
          <w:sz w:val="52"/>
          <w:szCs w:val="52"/>
        </w:rPr>
        <w:t>旭川ナナカマド基金募集要項</w:t>
      </w:r>
    </w:p>
    <w:p w:rsidR="00E60215" w:rsidRDefault="00E60215" w:rsidP="002545E7">
      <w:pPr>
        <w:pStyle w:val="activitytxt01"/>
        <w:rPr>
          <w:rFonts w:cs="Times New Roman"/>
        </w:rPr>
      </w:pPr>
    </w:p>
    <w:p w:rsidR="00E60215" w:rsidRPr="00C72C8F" w:rsidRDefault="00E60215" w:rsidP="002545E7">
      <w:pPr>
        <w:pStyle w:val="activitytxt01"/>
        <w:rPr>
          <w:rFonts w:cs="Times New Roman"/>
        </w:rPr>
      </w:pPr>
    </w:p>
    <w:p w:rsidR="00E60215" w:rsidRDefault="00E60215" w:rsidP="002545E7">
      <w:pPr>
        <w:pStyle w:val="activitytxt01"/>
        <w:rPr>
          <w:rFonts w:cs="Times New Roman"/>
        </w:rPr>
      </w:pPr>
    </w:p>
    <w:p w:rsidR="00E60215" w:rsidRDefault="00E60215" w:rsidP="002545E7">
      <w:pPr>
        <w:pStyle w:val="activitytxt01"/>
        <w:rPr>
          <w:rFonts w:cs="Times New Roman"/>
        </w:rPr>
      </w:pPr>
    </w:p>
    <w:p w:rsidR="00E60215" w:rsidRDefault="00E60215" w:rsidP="002545E7">
      <w:pPr>
        <w:pStyle w:val="activitytxt01"/>
        <w:rPr>
          <w:rFonts w:cs="Times New Roman"/>
        </w:rPr>
      </w:pPr>
    </w:p>
    <w:p w:rsidR="00E60215" w:rsidRDefault="00E60215" w:rsidP="002545E7">
      <w:pPr>
        <w:pStyle w:val="activitytxt01"/>
        <w:rPr>
          <w:rFonts w:cs="Times New Roman"/>
        </w:rPr>
      </w:pPr>
    </w:p>
    <w:p w:rsidR="00E60215" w:rsidRDefault="00E60215" w:rsidP="002545E7">
      <w:pPr>
        <w:pStyle w:val="activitytxt01"/>
        <w:rPr>
          <w:rFonts w:cs="Times New Roman"/>
        </w:rPr>
      </w:pPr>
    </w:p>
    <w:p w:rsidR="00E60215" w:rsidRDefault="00E60215" w:rsidP="002545E7">
      <w:pPr>
        <w:pStyle w:val="activitytxt01"/>
        <w:rPr>
          <w:rFonts w:cs="Times New Roman"/>
        </w:rPr>
      </w:pPr>
    </w:p>
    <w:p w:rsidR="00E60215" w:rsidRDefault="00F478D4" w:rsidP="00DD176C">
      <w:pPr>
        <w:widowControl/>
        <w:ind w:right="420"/>
        <w:jc w:val="right"/>
        <w:rPr>
          <w:rFonts w:cs="Times New Roman"/>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16.45pt;margin-top:34.1pt;width:261.3pt;height:43.7pt;z-index:2" stroked="f">
            <v:textbox style="mso-next-textbox:#_x0000_s1026" inset="5.85pt,.7pt,5.85pt,.7pt">
              <w:txbxContent>
                <w:p w:rsidR="00E60215" w:rsidRDefault="00E60215" w:rsidP="00156681">
                  <w:pPr>
                    <w:jc w:val="right"/>
                    <w:rPr>
                      <w:rFonts w:cs="Times New Roman"/>
                    </w:rPr>
                  </w:pPr>
                  <w:r>
                    <w:rPr>
                      <w:rFonts w:ascii="HGP創英角ｺﾞｼｯｸUB" w:eastAsia="HGP創英角ｺﾞｼｯｸUB" w:hAnsi="HGP創英角ｺﾞｼｯｸUB" w:cs="HGP創英角ｺﾞｼｯｸUB" w:hint="eastAsia"/>
                      <w:sz w:val="36"/>
                      <w:szCs w:val="36"/>
                    </w:rPr>
                    <w:t>一般社団法人</w:t>
                  </w:r>
                  <w:r w:rsidRPr="00A221C5">
                    <w:rPr>
                      <w:rFonts w:ascii="HGP創英角ｺﾞｼｯｸUB" w:eastAsia="HGP創英角ｺﾞｼｯｸUB" w:hAnsi="HGP創英角ｺﾞｼｯｸUB" w:cs="HGP創英角ｺﾞｼｯｸUB" w:hint="eastAsia"/>
                      <w:sz w:val="36"/>
                      <w:szCs w:val="36"/>
                    </w:rPr>
                    <w:t>旭川青年会議所</w:t>
                  </w:r>
                </w:p>
              </w:txbxContent>
            </v:textbox>
          </v:shape>
        </w:pict>
      </w:r>
      <w:r>
        <w:rPr>
          <w:noProof/>
        </w:rPr>
        <w:pict>
          <v:group id="_x0000_s1027" style="position:absolute;left:0;text-align:left;margin-left:448.25pt;margin-top:0;width:139.1pt;height:805.7pt;z-index:1;mso-position-horizontal-relative:page;mso-position-vertical:center;mso-position-vertical-relative:page" coordorigin="8731,45" coordsize="2782,16114" o:allowincell="f">
            <v:group id="_x0000_s1028" style="position:absolute;left:9203;top:45;width:2310;height:16114;mso-position-horizontal-relative:page;mso-position-vertical:top;mso-position-vertical-relative:page" coordorigin="6022,8835" coordsize="2310,16114" o:allowincell="f">
              <v:rect id="_x0000_s1029" style="position:absolute;left:6676;top:8835;width:1512;height:16114;mso-position-horizontal-relative:margin;mso-position-vertical-relative:top-margin-area" fillcolor="#4f81bd" stroked="f" strokecolor="#bfb675">
                <v:fill color2="#95b3d7" rotate="t" angle="-90" focusposition="1" focussize="" type="gradient"/>
              </v:rect>
              <v:shapetype id="_x0000_t32" coordsize="21600,21600" o:spt="32" o:oned="t" path="m,l21600,21600e" filled="f">
                <v:path arrowok="t" fillok="f" o:connecttype="none"/>
                <o:lock v:ext="edit" shapetype="t"/>
              </v:shapetype>
              <v:shape id="_x0000_s1030" type="#_x0000_t32" style="position:absolute;left:6359;top:8835;width:0;height:16114;mso-position-horizontal-relative:margin;mso-position-vertical-relative:page" o:connectortype="straight" strokecolor="#b8cce4" strokeweight="1pt"/>
              <v:shape id="_x0000_s1031" type="#_x0000_t32" style="position:absolute;left:8332;top:8835;width:0;height:16111;mso-position-horizontal-relative:margin;mso-position-vertical-relative:page" o:connectortype="straight" strokecolor="#4f81bd" strokeweight="2.25pt"/>
              <v:shape id="_x0000_s1032" type="#_x0000_t32" style="position:absolute;left:6587;top:8835;width:0;height:16114;mso-position-horizontal-relative:margin;mso-position-vertical-relative:page" o:connectortype="straight" strokecolor="#b8cce4" strokeweight="4.5pt"/>
              <v:shape id="_x0000_s1033" type="#_x0000_t32" style="position:absolute;left:6022;top:8835;width:0;height:16109;mso-position-horizontal-relative:margin;mso-position-vertical-relative:page" o:connectortype="straight" strokecolor="#dbe5f1" strokeweight="2.25pt"/>
            </v:group>
            <v:oval id="_x0000_s1034" style="position:absolute;left:8731;top:12549;width:1737;height:1687;mso-position-horizontal-relative:margin;mso-position-vertical-relative:page" fillcolor="#4f81bd" strokecolor="#4f81bd" strokeweight="3pt">
              <v:stroke linestyle="thinThin"/>
            </v:oval>
            <v:group id="_x0000_s1035" style="position:absolute;left:8931;top:14606;width:864;height:864;mso-position-horizontal-relative:margin;mso-position-vertical-relative:bottom-margin-area" coordorigin="10653,14697" coordsize="864,864">
              <v:oval id="_x0000_s1036" style="position:absolute;left:10860;top:14898;width:297;height:303;flip:x" fillcolor="#4f81bd" strokecolor="#4f81bd" strokeweight="3pt">
                <v:fill rotate="t"/>
                <v:stroke linestyle="thinThin"/>
                <v:shadow color="#1f2f3f" opacity=".5" offset=",3pt" offset2=",2pt"/>
              </v:oval>
              <v:rect id="_x0000_s1037" style="position:absolute;left:10653;top:14697;width:864;height:864" filled="f" stroked="f"/>
            </v:group>
            <w10:wrap anchorx="page" anchory="page"/>
          </v:group>
        </w:pict>
      </w:r>
    </w:p>
    <w:p w:rsidR="00E60215" w:rsidRDefault="00E60215" w:rsidP="00DD176C">
      <w:pPr>
        <w:widowControl/>
        <w:ind w:right="420"/>
        <w:jc w:val="right"/>
        <w:rPr>
          <w:rFonts w:cs="Times New Roman"/>
        </w:rPr>
      </w:pPr>
    </w:p>
    <w:p w:rsidR="00E60215" w:rsidRDefault="00F478D4" w:rsidP="00F71644">
      <w:pPr>
        <w:pStyle w:val="activitytxt01"/>
        <w:numPr>
          <w:ilvl w:val="0"/>
          <w:numId w:val="1"/>
        </w:numPr>
        <w:rPr>
          <w:rFonts w:ascii="ＭＳ ゴシック" w:eastAsia="ＭＳ ゴシック" w:hAnsi="ＭＳ ゴシック" w:cs="Times New Roman"/>
          <w:b/>
          <w:bCs/>
          <w:color w:val="1F497D"/>
        </w:rPr>
      </w:pPr>
      <w:r>
        <w:rPr>
          <w:noProof/>
        </w:rPr>
        <w:lastRenderedPageBreak/>
        <w:pict>
          <v:shape id="_x0000_s1038" type="#_x0000_t32" style="position:absolute;left:0;text-align:left;margin-left:0;margin-top:18pt;width:174pt;height:0;z-index:3" o:connectortype="straight" strokecolor="#95b3d7" strokeweight="2.25pt"/>
        </w:pict>
      </w:r>
      <w:r w:rsidR="00E60215" w:rsidRPr="00156681">
        <w:rPr>
          <w:rFonts w:ascii="ＭＳ ゴシック" w:eastAsia="ＭＳ ゴシック" w:hAnsi="ＭＳ ゴシック" w:cs="ＭＳ ゴシック" w:hint="eastAsia"/>
          <w:b/>
          <w:bCs/>
          <w:color w:val="1F497D"/>
        </w:rPr>
        <w:t>申　請　資　格</w:t>
      </w:r>
    </w:p>
    <w:p w:rsidR="00E60215" w:rsidRPr="00F71644" w:rsidRDefault="00E60215" w:rsidP="004F2EEB">
      <w:pPr>
        <w:pStyle w:val="activitytxt01"/>
        <w:spacing w:after="0" w:afterAutospacing="0"/>
        <w:ind w:left="442" w:hangingChars="200" w:hanging="442"/>
        <w:rPr>
          <w:rFonts w:ascii="ＭＳ ゴシック" w:eastAsia="ＭＳ ゴシック" w:hAnsi="ＭＳ ゴシック" w:cs="Times New Roman"/>
          <w:b/>
          <w:bCs/>
          <w:color w:val="1F497D"/>
        </w:rPr>
      </w:pPr>
      <w:r w:rsidRPr="00A66DC8">
        <w:rPr>
          <w:rFonts w:ascii="ＭＳ ゴシック" w:eastAsia="ＭＳ ゴシック" w:hAnsi="ＭＳ ゴシック" w:cs="ＭＳ ゴシック" w:hint="eastAsia"/>
          <w:b/>
          <w:bCs/>
          <w:sz w:val="22"/>
          <w:szCs w:val="22"/>
        </w:rPr>
        <w:t>１</w:t>
      </w:r>
      <w:r>
        <w:rPr>
          <w:rFonts w:ascii="ＭＳ ゴシック" w:eastAsia="ＭＳ ゴシック" w:hAnsi="ＭＳ ゴシック" w:cs="ＭＳ ゴシック" w:hint="eastAsia"/>
          <w:b/>
          <w:bCs/>
          <w:sz w:val="22"/>
          <w:szCs w:val="22"/>
        </w:rPr>
        <w:t xml:space="preserve">　</w:t>
      </w:r>
      <w:r w:rsidRPr="00F71644">
        <w:rPr>
          <w:rFonts w:ascii="ＭＳ ゴシック" w:eastAsia="ＭＳ ゴシック" w:hAnsi="ＭＳ ゴシック" w:cs="ＭＳ ゴシック" w:hint="eastAsia"/>
          <w:b/>
          <w:bCs/>
          <w:sz w:val="22"/>
          <w:szCs w:val="22"/>
        </w:rPr>
        <w:t>旭川市民の生活・文化の向上に寄与するまちづくり並びに人づくりを目的として</w:t>
      </w:r>
      <w:r>
        <w:rPr>
          <w:rFonts w:ascii="ＭＳ ゴシック" w:eastAsia="ＭＳ ゴシック" w:hAnsi="ＭＳ ゴシック" w:cs="ＭＳ ゴシック" w:hint="eastAsia"/>
          <w:b/>
          <w:bCs/>
          <w:sz w:val="22"/>
          <w:szCs w:val="22"/>
        </w:rPr>
        <w:t xml:space="preserve">　</w:t>
      </w:r>
      <w:r w:rsidRPr="00F71644">
        <w:rPr>
          <w:rFonts w:ascii="ＭＳ ゴシック" w:eastAsia="ＭＳ ゴシック" w:hAnsi="ＭＳ ゴシック" w:cs="ＭＳ ゴシック" w:hint="eastAsia"/>
          <w:b/>
          <w:bCs/>
          <w:sz w:val="22"/>
          <w:szCs w:val="22"/>
        </w:rPr>
        <w:t>活動している団体である事といたします。</w:t>
      </w:r>
    </w:p>
    <w:p w:rsidR="00E60215" w:rsidRPr="00156681" w:rsidRDefault="00E60215" w:rsidP="004F2EEB">
      <w:pPr>
        <w:pStyle w:val="activitytxt01"/>
        <w:spacing w:before="0" w:beforeAutospacing="0" w:after="0" w:afterAutospacing="0"/>
        <w:ind w:left="331" w:hangingChars="150" w:hanging="331"/>
        <w:rPr>
          <w:rFonts w:ascii="ＭＳ ゴシック" w:eastAsia="ＭＳ ゴシック" w:hAnsi="ＭＳ ゴシック" w:cs="Times New Roman"/>
          <w:b/>
          <w:bCs/>
          <w:sz w:val="22"/>
          <w:szCs w:val="22"/>
        </w:rPr>
      </w:pPr>
    </w:p>
    <w:p w:rsidR="00E60215" w:rsidRPr="00156681" w:rsidRDefault="00E60215" w:rsidP="00174C7C">
      <w:pPr>
        <w:pStyle w:val="activitytxt01"/>
        <w:spacing w:before="0" w:beforeAutospacing="0" w:after="0" w:afterAutospacing="0"/>
        <w:rPr>
          <w:rFonts w:ascii="ＭＳ ゴシック" w:eastAsia="ＭＳ ゴシック" w:hAnsi="ＭＳ ゴシック" w:cs="Times New Roman"/>
          <w:b/>
          <w:bCs/>
          <w:sz w:val="22"/>
          <w:szCs w:val="22"/>
        </w:rPr>
      </w:pPr>
      <w:r w:rsidRPr="00156681">
        <w:rPr>
          <w:rFonts w:ascii="ＭＳ ゴシック" w:eastAsia="ＭＳ ゴシック" w:hAnsi="ＭＳ ゴシック" w:cs="ＭＳ ゴシック" w:hint="eastAsia"/>
          <w:b/>
          <w:bCs/>
          <w:sz w:val="22"/>
          <w:szCs w:val="22"/>
        </w:rPr>
        <w:t>２</w:t>
      </w:r>
      <w:r>
        <w:rPr>
          <w:rFonts w:ascii="ＭＳ ゴシック" w:eastAsia="ＭＳ ゴシック" w:hAnsi="ＭＳ ゴシック" w:cs="ＭＳ ゴシック" w:hint="eastAsia"/>
          <w:b/>
          <w:bCs/>
          <w:sz w:val="22"/>
          <w:szCs w:val="22"/>
        </w:rPr>
        <w:t xml:space="preserve">　</w:t>
      </w:r>
      <w:r w:rsidRPr="00156681">
        <w:rPr>
          <w:rFonts w:ascii="ＭＳ ゴシック" w:eastAsia="ＭＳ ゴシック" w:hAnsi="ＭＳ ゴシック" w:cs="ＭＳ ゴシック" w:hint="eastAsia"/>
          <w:b/>
          <w:bCs/>
          <w:sz w:val="22"/>
          <w:szCs w:val="22"/>
        </w:rPr>
        <w:t>明確な目的を持ち、実施主体、内容、期間が明らかである事</w:t>
      </w:r>
    </w:p>
    <w:p w:rsidR="00E60215" w:rsidRPr="00156681" w:rsidRDefault="00E60215" w:rsidP="00174C7C">
      <w:pPr>
        <w:pStyle w:val="activitytxt01"/>
        <w:spacing w:before="0" w:beforeAutospacing="0" w:after="0" w:afterAutospacing="0"/>
        <w:rPr>
          <w:rFonts w:ascii="ＭＳ ゴシック" w:eastAsia="ＭＳ ゴシック" w:hAnsi="ＭＳ ゴシック" w:cs="Times New Roman"/>
          <w:b/>
          <w:bCs/>
          <w:sz w:val="22"/>
          <w:szCs w:val="22"/>
        </w:rPr>
      </w:pPr>
    </w:p>
    <w:p w:rsidR="00E60215" w:rsidRDefault="00E60215" w:rsidP="004F2EEB">
      <w:pPr>
        <w:pStyle w:val="activitytxt01"/>
        <w:spacing w:before="0" w:beforeAutospacing="0" w:after="0" w:afterAutospacing="0"/>
        <w:ind w:left="442" w:hangingChars="200" w:hanging="442"/>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３</w:t>
      </w:r>
      <w:r>
        <w:rPr>
          <w:rFonts w:ascii="ＭＳ ゴシック" w:eastAsia="ＭＳ ゴシック" w:hAnsi="ＭＳ ゴシック" w:cs="ＭＳ ゴシック" w:hint="eastAsia"/>
          <w:b/>
          <w:bCs/>
          <w:sz w:val="22"/>
          <w:szCs w:val="22"/>
        </w:rPr>
        <w:t xml:space="preserve">　</w:t>
      </w:r>
      <w:r w:rsidRPr="00156681">
        <w:rPr>
          <w:rFonts w:ascii="ＭＳ ゴシック" w:eastAsia="ＭＳ ゴシック" w:hAnsi="ＭＳ ゴシック" w:cs="ＭＳ ゴシック" w:hint="eastAsia"/>
          <w:b/>
          <w:bCs/>
          <w:sz w:val="22"/>
          <w:szCs w:val="22"/>
        </w:rPr>
        <w:t>助成対象事業は</w:t>
      </w:r>
      <w:r>
        <w:rPr>
          <w:rFonts w:ascii="ＭＳ ゴシック" w:eastAsia="ＭＳ ゴシック" w:hAnsi="ＭＳ ゴシック" w:cs="ＭＳ ゴシック" w:hint="eastAsia"/>
          <w:b/>
          <w:bCs/>
          <w:sz w:val="22"/>
          <w:szCs w:val="22"/>
        </w:rPr>
        <w:t>、</w:t>
      </w:r>
      <w:r w:rsidRPr="00156681">
        <w:rPr>
          <w:rFonts w:ascii="ＭＳ ゴシック" w:eastAsia="ＭＳ ゴシック" w:hAnsi="ＭＳ ゴシック" w:cs="ＭＳ ゴシック" w:hint="eastAsia"/>
          <w:b/>
          <w:bCs/>
          <w:sz w:val="22"/>
          <w:szCs w:val="22"/>
        </w:rPr>
        <w:t>助成決定後</w:t>
      </w:r>
      <w:r w:rsidRPr="00156681">
        <w:rPr>
          <w:rFonts w:ascii="ＭＳ ゴシック" w:eastAsia="ＭＳ ゴシック" w:hAnsi="ＭＳ ゴシック" w:cs="ＭＳ ゴシック"/>
          <w:b/>
          <w:bCs/>
          <w:sz w:val="22"/>
          <w:szCs w:val="22"/>
        </w:rPr>
        <w:t>1</w:t>
      </w:r>
      <w:r w:rsidRPr="00156681">
        <w:rPr>
          <w:rFonts w:ascii="ＭＳ ゴシック" w:eastAsia="ＭＳ ゴシック" w:hAnsi="ＭＳ ゴシック" w:cs="ＭＳ ゴシック" w:hint="eastAsia"/>
          <w:b/>
          <w:bCs/>
          <w:sz w:val="22"/>
          <w:szCs w:val="22"/>
        </w:rPr>
        <w:t>年以内に</w:t>
      </w:r>
      <w:r>
        <w:rPr>
          <w:rFonts w:ascii="ＭＳ ゴシック" w:eastAsia="ＭＳ ゴシック" w:hAnsi="ＭＳ ゴシック" w:cs="ＭＳ ゴシック" w:hint="eastAsia"/>
          <w:b/>
          <w:bCs/>
          <w:sz w:val="22"/>
          <w:szCs w:val="22"/>
        </w:rPr>
        <w:t>完了もしくは</w:t>
      </w:r>
      <w:r w:rsidRPr="00156681">
        <w:rPr>
          <w:rFonts w:ascii="ＭＳ ゴシック" w:eastAsia="ＭＳ ゴシック" w:hAnsi="ＭＳ ゴシック" w:cs="ＭＳ ゴシック" w:hint="eastAsia"/>
          <w:b/>
          <w:bCs/>
          <w:sz w:val="22"/>
          <w:szCs w:val="22"/>
        </w:rPr>
        <w:t>実施される予定であるもの</w:t>
      </w:r>
      <w:r>
        <w:rPr>
          <w:rFonts w:ascii="ＭＳ ゴシック" w:eastAsia="ＭＳ ゴシック" w:hAnsi="ＭＳ ゴシック" w:cs="ＭＳ ゴシック" w:hint="eastAsia"/>
          <w:b/>
          <w:bCs/>
          <w:sz w:val="22"/>
          <w:szCs w:val="22"/>
        </w:rPr>
        <w:t xml:space="preserve">　</w:t>
      </w:r>
      <w:bookmarkStart w:id="0" w:name="_GoBack"/>
      <w:bookmarkEnd w:id="0"/>
      <w:r w:rsidRPr="00156681">
        <w:rPr>
          <w:rFonts w:ascii="ＭＳ ゴシック" w:eastAsia="ＭＳ ゴシック" w:hAnsi="ＭＳ ゴシック" w:cs="ＭＳ ゴシック" w:hint="eastAsia"/>
          <w:b/>
          <w:bCs/>
          <w:sz w:val="22"/>
          <w:szCs w:val="22"/>
        </w:rPr>
        <w:t>とする。</w:t>
      </w:r>
    </w:p>
    <w:p w:rsidR="00E60215" w:rsidRPr="00156681" w:rsidRDefault="00E60215" w:rsidP="00174C7C">
      <w:pPr>
        <w:pStyle w:val="activitytxt01"/>
        <w:spacing w:before="0" w:beforeAutospacing="0" w:after="0" w:afterAutospacing="0"/>
        <w:rPr>
          <w:rFonts w:ascii="ＭＳ ゴシック" w:eastAsia="ＭＳ ゴシック" w:hAnsi="ＭＳ ゴシック" w:cs="Times New Roman"/>
          <w:b/>
          <w:bCs/>
          <w:sz w:val="22"/>
          <w:szCs w:val="22"/>
        </w:rPr>
      </w:pPr>
    </w:p>
    <w:p w:rsidR="00E60215" w:rsidRPr="00156681" w:rsidRDefault="00E60215" w:rsidP="004F2EEB">
      <w:pPr>
        <w:pStyle w:val="activitytxt01"/>
        <w:spacing w:before="0" w:beforeAutospacing="0" w:after="0" w:afterAutospacing="0"/>
        <w:ind w:left="442" w:hangingChars="200" w:hanging="442"/>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４</w:t>
      </w:r>
      <w:r>
        <w:rPr>
          <w:rFonts w:ascii="ＭＳ ゴシック" w:eastAsia="ＭＳ ゴシック" w:hAnsi="ＭＳ ゴシック" w:cs="ＭＳ ゴシック" w:hint="eastAsia"/>
          <w:b/>
          <w:bCs/>
          <w:sz w:val="22"/>
          <w:szCs w:val="22"/>
        </w:rPr>
        <w:t xml:space="preserve">　</w:t>
      </w:r>
      <w:r w:rsidRPr="00156681">
        <w:rPr>
          <w:rFonts w:ascii="ＭＳ ゴシック" w:eastAsia="ＭＳ ゴシック" w:hAnsi="ＭＳ ゴシック" w:cs="ＭＳ ゴシック" w:hint="eastAsia"/>
          <w:b/>
          <w:bCs/>
          <w:sz w:val="22"/>
          <w:szCs w:val="22"/>
        </w:rPr>
        <w:t>申込者（実施主体）は原則として非営利団体とし、町内会などの地域団体もしくは、ＮＰＯ法人・任意団体を対象といたします。社団法人・財団法人は対象とはなり</w:t>
      </w:r>
      <w:r>
        <w:rPr>
          <w:rFonts w:ascii="ＭＳ ゴシック" w:eastAsia="ＭＳ ゴシック" w:hAnsi="ＭＳ ゴシック" w:cs="ＭＳ ゴシック" w:hint="eastAsia"/>
          <w:b/>
          <w:bCs/>
          <w:sz w:val="22"/>
          <w:szCs w:val="22"/>
        </w:rPr>
        <w:t xml:space="preserve">　　</w:t>
      </w:r>
      <w:r w:rsidRPr="00156681">
        <w:rPr>
          <w:rFonts w:ascii="ＭＳ ゴシック" w:eastAsia="ＭＳ ゴシック" w:hAnsi="ＭＳ ゴシック" w:cs="ＭＳ ゴシック" w:hint="eastAsia"/>
          <w:b/>
          <w:bCs/>
          <w:sz w:val="22"/>
          <w:szCs w:val="22"/>
        </w:rPr>
        <w:t>ません。</w:t>
      </w:r>
    </w:p>
    <w:p w:rsidR="00E60215" w:rsidRPr="00156681" w:rsidRDefault="00E60215" w:rsidP="004F2EEB">
      <w:pPr>
        <w:pStyle w:val="activitytxt01"/>
        <w:spacing w:before="0" w:beforeAutospacing="0" w:after="0" w:afterAutospacing="0"/>
        <w:ind w:left="330" w:hangingChars="150" w:hanging="330"/>
        <w:rPr>
          <w:rFonts w:ascii="ＭＳ ゴシック" w:eastAsia="ＭＳ ゴシック" w:hAnsi="ＭＳ ゴシック" w:cs="Times New Roman"/>
          <w:sz w:val="22"/>
          <w:szCs w:val="22"/>
        </w:rPr>
      </w:pPr>
    </w:p>
    <w:p w:rsidR="00E60215" w:rsidRPr="00156681" w:rsidRDefault="00E60215" w:rsidP="004F2EEB">
      <w:pPr>
        <w:pStyle w:val="activitytxt01"/>
        <w:spacing w:before="0" w:beforeAutospacing="0" w:after="0" w:afterAutospacing="0"/>
        <w:ind w:left="552" w:hangingChars="250" w:hanging="552"/>
        <w:rPr>
          <w:rFonts w:ascii="ＭＳ ゴシック" w:eastAsia="ＭＳ ゴシック" w:hAnsi="ＭＳ ゴシック" w:cs="Times New Roman"/>
          <w:b/>
          <w:bCs/>
          <w:sz w:val="22"/>
          <w:szCs w:val="22"/>
        </w:rPr>
      </w:pPr>
      <w:r w:rsidRPr="00156681">
        <w:rPr>
          <w:rFonts w:ascii="ＭＳ ゴシック" w:eastAsia="ＭＳ ゴシック" w:hAnsi="ＭＳ ゴシック" w:cs="ＭＳ ゴシック" w:hint="eastAsia"/>
          <w:b/>
          <w:bCs/>
          <w:sz w:val="22"/>
          <w:szCs w:val="22"/>
        </w:rPr>
        <w:t>５</w:t>
      </w:r>
      <w:r>
        <w:rPr>
          <w:rFonts w:ascii="ＭＳ ゴシック" w:eastAsia="ＭＳ ゴシック" w:hAnsi="ＭＳ ゴシック" w:cs="ＭＳ ゴシック" w:hint="eastAsia"/>
          <w:b/>
          <w:bCs/>
          <w:sz w:val="22"/>
          <w:szCs w:val="22"/>
        </w:rPr>
        <w:t xml:space="preserve">　</w:t>
      </w:r>
      <w:r w:rsidRPr="00156681">
        <w:rPr>
          <w:rFonts w:ascii="ＭＳ ゴシック" w:eastAsia="ＭＳ ゴシック" w:hAnsi="ＭＳ ゴシック" w:cs="ＭＳ ゴシック" w:hint="eastAsia"/>
          <w:b/>
          <w:bCs/>
          <w:sz w:val="22"/>
          <w:szCs w:val="22"/>
        </w:rPr>
        <w:t>助成を受けた場合、旭川ナナカマド基金助成金授与式に出席していただきます、</w:t>
      </w:r>
      <w:r>
        <w:rPr>
          <w:rFonts w:ascii="ＭＳ ゴシック" w:eastAsia="ＭＳ ゴシック" w:hAnsi="ＭＳ ゴシック" w:cs="ＭＳ ゴシック" w:hint="eastAsia"/>
          <w:b/>
          <w:bCs/>
          <w:sz w:val="22"/>
          <w:szCs w:val="22"/>
        </w:rPr>
        <w:t xml:space="preserve">　ま</w:t>
      </w:r>
      <w:r w:rsidRPr="00156681">
        <w:rPr>
          <w:rFonts w:ascii="ＭＳ ゴシック" w:eastAsia="ＭＳ ゴシック" w:hAnsi="ＭＳ ゴシック" w:cs="ＭＳ ゴシック" w:hint="eastAsia"/>
          <w:b/>
          <w:bCs/>
          <w:sz w:val="22"/>
          <w:szCs w:val="22"/>
        </w:rPr>
        <w:t>た翌年の旭川ナナカマド基金助成金授与式にて事業報告をしていただきます。</w:t>
      </w:r>
    </w:p>
    <w:p w:rsidR="00E60215" w:rsidRPr="00156681" w:rsidRDefault="00E60215" w:rsidP="004F2EEB">
      <w:pPr>
        <w:pStyle w:val="activitytxt01"/>
        <w:spacing w:before="0" w:beforeAutospacing="0" w:after="0" w:afterAutospacing="0"/>
        <w:ind w:left="331" w:hangingChars="150" w:hanging="331"/>
        <w:rPr>
          <w:rFonts w:ascii="ＭＳ ゴシック" w:eastAsia="ＭＳ ゴシック" w:hAnsi="ＭＳ ゴシック" w:cs="Times New Roman"/>
          <w:b/>
          <w:bCs/>
          <w:sz w:val="22"/>
          <w:szCs w:val="22"/>
        </w:rPr>
      </w:pPr>
    </w:p>
    <w:p w:rsidR="00E60215" w:rsidRPr="00156681" w:rsidRDefault="00E60215" w:rsidP="004F2EEB">
      <w:pPr>
        <w:pStyle w:val="activitytxt01"/>
        <w:spacing w:before="0" w:beforeAutospacing="0" w:after="0" w:afterAutospacing="0"/>
        <w:ind w:left="442" w:hangingChars="200" w:hanging="442"/>
        <w:rPr>
          <w:rFonts w:ascii="ＭＳ ゴシック" w:eastAsia="ＭＳ ゴシック" w:hAnsi="ＭＳ ゴシック" w:cs="Times New Roman"/>
          <w:b/>
          <w:bCs/>
          <w:sz w:val="22"/>
          <w:szCs w:val="22"/>
        </w:rPr>
      </w:pPr>
      <w:r w:rsidRPr="00156681">
        <w:rPr>
          <w:rFonts w:ascii="ＭＳ ゴシック" w:eastAsia="ＭＳ ゴシック" w:hAnsi="ＭＳ ゴシック" w:cs="ＭＳ ゴシック" w:hint="eastAsia"/>
          <w:b/>
          <w:bCs/>
          <w:sz w:val="22"/>
          <w:szCs w:val="22"/>
        </w:rPr>
        <w:t>６</w:t>
      </w:r>
      <w:r>
        <w:rPr>
          <w:rFonts w:ascii="ＭＳ ゴシック" w:eastAsia="ＭＳ ゴシック" w:hAnsi="ＭＳ ゴシック" w:cs="ＭＳ ゴシック" w:hint="eastAsia"/>
          <w:b/>
          <w:bCs/>
          <w:sz w:val="22"/>
          <w:szCs w:val="22"/>
        </w:rPr>
        <w:t xml:space="preserve">　</w:t>
      </w:r>
      <w:r w:rsidRPr="00156681">
        <w:rPr>
          <w:rFonts w:ascii="ＭＳ ゴシック" w:eastAsia="ＭＳ ゴシック" w:hAnsi="ＭＳ ゴシック" w:cs="ＭＳ ゴシック" w:hint="eastAsia"/>
          <w:b/>
          <w:bCs/>
          <w:sz w:val="22"/>
          <w:szCs w:val="22"/>
        </w:rPr>
        <w:t>申込みは</w:t>
      </w:r>
      <w:r w:rsidRPr="00156681">
        <w:rPr>
          <w:rFonts w:ascii="ＭＳ ゴシック" w:eastAsia="ＭＳ ゴシック" w:hAnsi="ＭＳ ゴシック" w:cs="ＭＳ ゴシック"/>
          <w:b/>
          <w:bCs/>
          <w:sz w:val="22"/>
          <w:szCs w:val="22"/>
        </w:rPr>
        <w:t>1</w:t>
      </w:r>
      <w:r w:rsidRPr="00156681">
        <w:rPr>
          <w:rFonts w:ascii="ＭＳ ゴシック" w:eastAsia="ＭＳ ゴシック" w:hAnsi="ＭＳ ゴシック" w:cs="ＭＳ ゴシック" w:hint="eastAsia"/>
          <w:b/>
          <w:bCs/>
          <w:sz w:val="22"/>
          <w:szCs w:val="22"/>
        </w:rPr>
        <w:t>団体</w:t>
      </w:r>
      <w:r w:rsidRPr="00156681">
        <w:rPr>
          <w:rFonts w:ascii="ＭＳ ゴシック" w:eastAsia="ＭＳ ゴシック" w:hAnsi="ＭＳ ゴシック" w:cs="ＭＳ ゴシック"/>
          <w:b/>
          <w:bCs/>
          <w:sz w:val="22"/>
          <w:szCs w:val="22"/>
        </w:rPr>
        <w:t>1</w:t>
      </w:r>
      <w:r w:rsidRPr="00156681">
        <w:rPr>
          <w:rFonts w:ascii="ＭＳ ゴシック" w:eastAsia="ＭＳ ゴシック" w:hAnsi="ＭＳ ゴシック" w:cs="ＭＳ ゴシック" w:hint="eastAsia"/>
          <w:b/>
          <w:bCs/>
          <w:sz w:val="22"/>
          <w:szCs w:val="22"/>
        </w:rPr>
        <w:t>件に限ります。</w:t>
      </w:r>
    </w:p>
    <w:p w:rsidR="00E60215" w:rsidRPr="00156681" w:rsidRDefault="00E60215" w:rsidP="00174C7C">
      <w:pPr>
        <w:pStyle w:val="activitytxt01"/>
        <w:spacing w:before="0" w:beforeAutospacing="0" w:after="0" w:afterAutospacing="0"/>
        <w:rPr>
          <w:rFonts w:ascii="ＭＳ ゴシック" w:eastAsia="ＭＳ ゴシック" w:hAnsi="ＭＳ ゴシック" w:cs="Times New Roman"/>
          <w:b/>
          <w:bCs/>
          <w:sz w:val="22"/>
          <w:szCs w:val="22"/>
        </w:rPr>
      </w:pPr>
    </w:p>
    <w:p w:rsidR="00E60215" w:rsidRPr="00F71644" w:rsidRDefault="00E60215" w:rsidP="00F07AA4">
      <w:pPr>
        <w:pStyle w:val="activitytxt01"/>
        <w:spacing w:before="0" w:beforeAutospacing="0" w:after="0" w:afterAutospacing="0"/>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b/>
          <w:bCs/>
          <w:sz w:val="22"/>
          <w:szCs w:val="22"/>
        </w:rPr>
        <w:t xml:space="preserve">　</w:t>
      </w:r>
      <w:r w:rsidRPr="00F71644">
        <w:rPr>
          <w:rFonts w:ascii="ＭＳ ゴシック" w:eastAsia="ＭＳ ゴシック" w:hAnsi="ＭＳ ゴシック" w:cs="ＭＳ ゴシック" w:hint="eastAsia"/>
          <w:b/>
          <w:bCs/>
          <w:sz w:val="22"/>
          <w:szCs w:val="22"/>
        </w:rPr>
        <w:t>一般企業等が本来の事業として行うべきものは対象としません。</w:t>
      </w:r>
    </w:p>
    <w:p w:rsidR="00E60215" w:rsidRPr="00F71644" w:rsidRDefault="00E60215" w:rsidP="00F71644">
      <w:pPr>
        <w:pStyle w:val="activitytxt01"/>
        <w:spacing w:before="0" w:beforeAutospacing="0" w:after="0" w:afterAutospacing="0"/>
        <w:rPr>
          <w:rFonts w:ascii="ＭＳ ゴシック" w:eastAsia="ＭＳ ゴシック" w:hAnsi="ＭＳ ゴシック" w:cs="Times New Roman"/>
          <w:b/>
          <w:bCs/>
          <w:sz w:val="22"/>
          <w:szCs w:val="22"/>
        </w:rPr>
      </w:pPr>
    </w:p>
    <w:p w:rsidR="00E60215" w:rsidRDefault="00E60215" w:rsidP="00F71644">
      <w:pPr>
        <w:pStyle w:val="activitytxt01"/>
        <w:spacing w:before="0" w:beforeAutospacing="0" w:after="0" w:afterAutospacing="0"/>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w:t>
      </w:r>
      <w:r w:rsidRPr="00F71644">
        <w:rPr>
          <w:rFonts w:ascii="ＭＳ ゴシック" w:eastAsia="ＭＳ ゴシック" w:hAnsi="ＭＳ ゴシック" w:cs="ＭＳ ゴシック" w:hint="eastAsia"/>
          <w:b/>
          <w:bCs/>
          <w:sz w:val="22"/>
          <w:szCs w:val="22"/>
        </w:rPr>
        <w:t xml:space="preserve">　団体の事業費に関わる経費または運営に関わる費用を助成の対象とします。</w:t>
      </w:r>
    </w:p>
    <w:p w:rsidR="00E60215" w:rsidRPr="00F71644" w:rsidRDefault="00E60215" w:rsidP="00F71644">
      <w:pPr>
        <w:pStyle w:val="activitytxt01"/>
        <w:spacing w:before="0" w:beforeAutospacing="0" w:after="0" w:afterAutospacing="0"/>
        <w:rPr>
          <w:rFonts w:ascii="ＭＳ ゴシック" w:eastAsia="ＭＳ ゴシック" w:hAnsi="ＭＳ ゴシック" w:cs="Times New Roman"/>
          <w:b/>
          <w:bCs/>
        </w:rPr>
      </w:pPr>
    </w:p>
    <w:p w:rsidR="00E60215" w:rsidRPr="00156681" w:rsidRDefault="00F478D4" w:rsidP="00124751">
      <w:pPr>
        <w:pStyle w:val="activitytxt01"/>
        <w:rPr>
          <w:rFonts w:ascii="ＭＳ ゴシック" w:eastAsia="ＭＳ ゴシック" w:hAnsi="ＭＳ ゴシック" w:cs="Times New Roman"/>
          <w:b/>
          <w:bCs/>
          <w:color w:val="1F497D"/>
        </w:rPr>
      </w:pPr>
      <w:r>
        <w:rPr>
          <w:noProof/>
        </w:rPr>
        <w:pict>
          <v:shape id="_x0000_s1039" type="#_x0000_t32" style="position:absolute;margin-left:-1.05pt;margin-top:31.5pt;width:174pt;height:0;z-index:4" o:connectortype="straight" strokecolor="#95b3d7" strokeweight="2.25pt"/>
        </w:pict>
      </w:r>
      <w:r w:rsidR="00E60215" w:rsidRPr="00156681">
        <w:rPr>
          <w:rFonts w:ascii="ＭＳ ゴシック" w:eastAsia="ＭＳ ゴシック" w:hAnsi="ＭＳ ゴシック" w:cs="ＭＳ ゴシック" w:hint="eastAsia"/>
          <w:b/>
          <w:bCs/>
          <w:color w:val="1F497D"/>
        </w:rPr>
        <w:t>◆　助　成　金　額</w:t>
      </w:r>
    </w:p>
    <w:p w:rsidR="00E60215" w:rsidRDefault="00E60215" w:rsidP="004F2EEB">
      <w:pPr>
        <w:ind w:firstLineChars="100" w:firstLine="221"/>
        <w:rPr>
          <w:rFonts w:ascii="ＭＳ ゴシック" w:eastAsia="ＭＳ ゴシック" w:hAnsi="ＭＳ ゴシック" w:cs="Times New Roman"/>
          <w:b/>
          <w:bCs/>
          <w:sz w:val="22"/>
          <w:szCs w:val="22"/>
        </w:rPr>
      </w:pPr>
      <w:r>
        <w:rPr>
          <w:rFonts w:ascii="ＭＳ ゴシック" w:eastAsia="ＭＳ ゴシック" w:hAnsi="ＭＳ ゴシック" w:cs="ＭＳ ゴシック" w:hint="eastAsia"/>
          <w:b/>
          <w:bCs/>
          <w:sz w:val="22"/>
          <w:szCs w:val="22"/>
        </w:rPr>
        <w:t xml:space="preserve">　</w:t>
      </w:r>
      <w:r w:rsidRPr="00156681">
        <w:rPr>
          <w:rFonts w:ascii="ＭＳ ゴシック" w:eastAsia="ＭＳ ゴシック" w:hAnsi="ＭＳ ゴシック" w:cs="ＭＳ ゴシック" w:hint="eastAsia"/>
          <w:b/>
          <w:bCs/>
          <w:sz w:val="22"/>
          <w:szCs w:val="22"/>
        </w:rPr>
        <w:t>助成総額は年間</w:t>
      </w:r>
      <w:r w:rsidRPr="00156681">
        <w:rPr>
          <w:rFonts w:ascii="ＭＳ ゴシック" w:eastAsia="ＭＳ ゴシック" w:hAnsi="ＭＳ ゴシック" w:cs="ＭＳ ゴシック"/>
          <w:b/>
          <w:bCs/>
          <w:sz w:val="22"/>
          <w:szCs w:val="22"/>
        </w:rPr>
        <w:t>30</w:t>
      </w:r>
      <w:r w:rsidRPr="00156681">
        <w:rPr>
          <w:rFonts w:ascii="ＭＳ ゴシック" w:eastAsia="ＭＳ ゴシック" w:hAnsi="ＭＳ ゴシック" w:cs="ＭＳ ゴシック" w:hint="eastAsia"/>
          <w:b/>
          <w:bCs/>
          <w:sz w:val="22"/>
          <w:szCs w:val="22"/>
        </w:rPr>
        <w:t>万円を目処とします。</w:t>
      </w:r>
    </w:p>
    <w:p w:rsidR="00E60215" w:rsidRPr="00156681" w:rsidRDefault="00E60215" w:rsidP="004F2EEB">
      <w:pPr>
        <w:ind w:firstLineChars="200" w:firstLine="442"/>
        <w:rPr>
          <w:rFonts w:ascii="ＭＳ ゴシック" w:eastAsia="ＭＳ ゴシック" w:hAnsi="ＭＳ ゴシック" w:cs="Times New Roman"/>
          <w:b/>
          <w:bCs/>
          <w:sz w:val="22"/>
          <w:szCs w:val="22"/>
        </w:rPr>
      </w:pPr>
    </w:p>
    <w:p w:rsidR="00E60215" w:rsidRPr="00F71644" w:rsidRDefault="00E60215" w:rsidP="00F71644">
      <w:pPr>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w:t>
      </w:r>
      <w:r w:rsidRPr="008D50CA">
        <w:rPr>
          <w:rFonts w:ascii="ＭＳ ゴシック" w:eastAsia="ＭＳ ゴシック" w:hAnsi="ＭＳ ゴシック" w:cs="ＭＳ ゴシック" w:hint="eastAsia"/>
          <w:b/>
          <w:bCs/>
          <w:color w:val="FF0000"/>
          <w:sz w:val="22"/>
          <w:szCs w:val="22"/>
        </w:rPr>
        <w:t xml:space="preserve">　</w:t>
      </w:r>
      <w:r w:rsidRPr="00F71644">
        <w:rPr>
          <w:rFonts w:ascii="ＭＳ ゴシック" w:eastAsia="ＭＳ ゴシック" w:hAnsi="ＭＳ ゴシック" w:cs="ＭＳ ゴシック" w:hint="eastAsia"/>
          <w:b/>
          <w:bCs/>
          <w:sz w:val="22"/>
          <w:szCs w:val="22"/>
        </w:rPr>
        <w:t>助成金総額を上限に複数団体に助成する場合があります。</w:t>
      </w:r>
    </w:p>
    <w:p w:rsidR="00E60215" w:rsidRPr="00156681" w:rsidRDefault="00E60215" w:rsidP="00124751">
      <w:pPr>
        <w:rPr>
          <w:rFonts w:ascii="ＭＳ ゴシック" w:eastAsia="ＭＳ ゴシック" w:hAnsi="ＭＳ ゴシック" w:cs="Times New Roman"/>
          <w:sz w:val="22"/>
          <w:szCs w:val="22"/>
        </w:rPr>
      </w:pPr>
    </w:p>
    <w:p w:rsidR="00E60215" w:rsidRPr="00156681" w:rsidRDefault="00F478D4" w:rsidP="00124751">
      <w:pPr>
        <w:pStyle w:val="ac"/>
        <w:numPr>
          <w:ilvl w:val="0"/>
          <w:numId w:val="1"/>
        </w:numPr>
        <w:ind w:leftChars="0"/>
        <w:rPr>
          <w:rFonts w:ascii="ＭＳ ゴシック" w:eastAsia="ＭＳ ゴシック" w:hAnsi="ＭＳ ゴシック" w:cs="Times New Roman"/>
          <w:b/>
          <w:bCs/>
          <w:color w:val="1F497D"/>
          <w:sz w:val="24"/>
          <w:szCs w:val="24"/>
        </w:rPr>
      </w:pPr>
      <w:r>
        <w:rPr>
          <w:noProof/>
        </w:rPr>
        <w:pict>
          <v:shape id="_x0000_s1040" type="#_x0000_t32" style="position:absolute;left:0;text-align:left;margin-left:-1.05pt;margin-top:16pt;width:174pt;height:0;z-index:9" o:connectortype="straight" strokecolor="#95b3d7" strokeweight="2.25pt"/>
        </w:pict>
      </w:r>
      <w:r w:rsidR="00E60215" w:rsidRPr="00156681">
        <w:rPr>
          <w:rFonts w:ascii="ＭＳ ゴシック" w:eastAsia="ＭＳ ゴシック" w:hAnsi="ＭＳ ゴシック" w:cs="ＭＳ ゴシック" w:hint="eastAsia"/>
          <w:b/>
          <w:bCs/>
          <w:color w:val="1F497D"/>
          <w:sz w:val="24"/>
          <w:szCs w:val="24"/>
        </w:rPr>
        <w:t>受</w:t>
      </w:r>
      <w:r w:rsidR="00E60215" w:rsidRPr="00156681">
        <w:rPr>
          <w:rFonts w:ascii="ＭＳ ゴシック" w:eastAsia="ＭＳ ゴシック" w:hAnsi="ＭＳ ゴシック" w:cs="ＭＳ ゴシック"/>
          <w:b/>
          <w:bCs/>
          <w:color w:val="1F497D"/>
          <w:sz w:val="24"/>
          <w:szCs w:val="24"/>
        </w:rPr>
        <w:t xml:space="preserve"> </w:t>
      </w:r>
      <w:r w:rsidR="00E60215" w:rsidRPr="00156681">
        <w:rPr>
          <w:rFonts w:ascii="ＭＳ ゴシック" w:eastAsia="ＭＳ ゴシック" w:hAnsi="ＭＳ ゴシック" w:cs="ＭＳ ゴシック" w:hint="eastAsia"/>
          <w:b/>
          <w:bCs/>
          <w:color w:val="1F497D"/>
          <w:sz w:val="24"/>
          <w:szCs w:val="24"/>
        </w:rPr>
        <w:t>付</w:t>
      </w:r>
      <w:r w:rsidR="00E60215" w:rsidRPr="00156681">
        <w:rPr>
          <w:rFonts w:ascii="ＭＳ ゴシック" w:eastAsia="ＭＳ ゴシック" w:hAnsi="ＭＳ ゴシック" w:cs="ＭＳ ゴシック"/>
          <w:b/>
          <w:bCs/>
          <w:color w:val="1F497D"/>
          <w:sz w:val="24"/>
          <w:szCs w:val="24"/>
        </w:rPr>
        <w:t xml:space="preserve"> </w:t>
      </w:r>
      <w:r w:rsidR="00E60215" w:rsidRPr="00156681">
        <w:rPr>
          <w:rFonts w:ascii="ＭＳ ゴシック" w:eastAsia="ＭＳ ゴシック" w:hAnsi="ＭＳ ゴシック" w:cs="ＭＳ ゴシック" w:hint="eastAsia"/>
          <w:b/>
          <w:bCs/>
          <w:color w:val="1F497D"/>
          <w:sz w:val="24"/>
          <w:szCs w:val="24"/>
        </w:rPr>
        <w:t>け</w:t>
      </w:r>
      <w:r w:rsidR="00E60215" w:rsidRPr="00156681">
        <w:rPr>
          <w:rFonts w:ascii="ＭＳ ゴシック" w:eastAsia="ＭＳ ゴシック" w:hAnsi="ＭＳ ゴシック" w:cs="ＭＳ ゴシック"/>
          <w:b/>
          <w:bCs/>
          <w:color w:val="1F497D"/>
          <w:sz w:val="24"/>
          <w:szCs w:val="24"/>
        </w:rPr>
        <w:t xml:space="preserve"> </w:t>
      </w:r>
      <w:r w:rsidR="00E60215" w:rsidRPr="00156681">
        <w:rPr>
          <w:rFonts w:ascii="ＭＳ ゴシック" w:eastAsia="ＭＳ ゴシック" w:hAnsi="ＭＳ ゴシック" w:cs="ＭＳ ゴシック" w:hint="eastAsia"/>
          <w:b/>
          <w:bCs/>
          <w:color w:val="1F497D"/>
          <w:sz w:val="24"/>
          <w:szCs w:val="24"/>
        </w:rPr>
        <w:t>期</w:t>
      </w:r>
      <w:r w:rsidR="00E60215" w:rsidRPr="00156681">
        <w:rPr>
          <w:rFonts w:ascii="ＭＳ ゴシック" w:eastAsia="ＭＳ ゴシック" w:hAnsi="ＭＳ ゴシック" w:cs="ＭＳ ゴシック"/>
          <w:b/>
          <w:bCs/>
          <w:color w:val="1F497D"/>
          <w:sz w:val="24"/>
          <w:szCs w:val="24"/>
        </w:rPr>
        <w:t xml:space="preserve"> </w:t>
      </w:r>
      <w:r w:rsidR="00E60215" w:rsidRPr="00156681">
        <w:rPr>
          <w:rFonts w:ascii="ＭＳ ゴシック" w:eastAsia="ＭＳ ゴシック" w:hAnsi="ＭＳ ゴシック" w:cs="ＭＳ ゴシック" w:hint="eastAsia"/>
          <w:b/>
          <w:bCs/>
          <w:color w:val="1F497D"/>
          <w:sz w:val="24"/>
          <w:szCs w:val="24"/>
        </w:rPr>
        <w:t>間</w:t>
      </w:r>
    </w:p>
    <w:p w:rsidR="00E60215" w:rsidRPr="00156681" w:rsidRDefault="00E60215" w:rsidP="00124751">
      <w:pPr>
        <w:rPr>
          <w:rFonts w:ascii="ＭＳ ゴシック" w:eastAsia="ＭＳ ゴシック" w:hAnsi="ＭＳ ゴシック" w:cs="Times New Roman"/>
          <w:sz w:val="22"/>
          <w:szCs w:val="22"/>
        </w:rPr>
      </w:pPr>
    </w:p>
    <w:p w:rsidR="00E60215" w:rsidRPr="00156681" w:rsidRDefault="00E60215" w:rsidP="004F2EEB">
      <w:pPr>
        <w:ind w:firstLineChars="200" w:firstLine="442"/>
        <w:rPr>
          <w:rFonts w:ascii="ＭＳ ゴシック" w:eastAsia="ＭＳ ゴシック" w:hAnsi="ＭＳ ゴシック" w:cs="Times New Roman"/>
          <w:b/>
          <w:bCs/>
          <w:sz w:val="22"/>
          <w:szCs w:val="22"/>
        </w:rPr>
      </w:pPr>
      <w:r w:rsidRPr="00156681">
        <w:rPr>
          <w:rFonts w:ascii="ＭＳ ゴシック" w:eastAsia="ＭＳ ゴシック" w:hAnsi="ＭＳ ゴシック" w:cs="ＭＳ ゴシック" w:hint="eastAsia"/>
          <w:b/>
          <w:bCs/>
          <w:sz w:val="22"/>
          <w:szCs w:val="22"/>
        </w:rPr>
        <w:t>平成</w:t>
      </w:r>
      <w:r w:rsidR="006F7EE2">
        <w:rPr>
          <w:rFonts w:ascii="ＭＳ ゴシック" w:eastAsia="ＭＳ ゴシック" w:hAnsi="ＭＳ ゴシック" w:cs="ＭＳ ゴシック" w:hint="eastAsia"/>
          <w:b/>
          <w:bCs/>
          <w:sz w:val="22"/>
          <w:szCs w:val="22"/>
        </w:rPr>
        <w:t>30</w:t>
      </w:r>
      <w:r w:rsidRPr="00156681">
        <w:rPr>
          <w:rFonts w:ascii="ＭＳ ゴシック" w:eastAsia="ＭＳ ゴシック" w:hAnsi="ＭＳ ゴシック" w:cs="ＭＳ ゴシック" w:hint="eastAsia"/>
          <w:b/>
          <w:bCs/>
          <w:sz w:val="22"/>
          <w:szCs w:val="22"/>
        </w:rPr>
        <w:t>年</w:t>
      </w:r>
      <w:r w:rsidR="008906EB">
        <w:rPr>
          <w:rFonts w:ascii="ＭＳ ゴシック" w:eastAsia="ＭＳ ゴシック" w:hAnsi="ＭＳ ゴシック" w:cs="ＭＳ ゴシック" w:hint="eastAsia"/>
          <w:b/>
          <w:bCs/>
          <w:sz w:val="22"/>
          <w:szCs w:val="22"/>
        </w:rPr>
        <w:t>8</w:t>
      </w:r>
      <w:r w:rsidRPr="00156681">
        <w:rPr>
          <w:rFonts w:ascii="ＭＳ ゴシック" w:eastAsia="ＭＳ ゴシック" w:hAnsi="ＭＳ ゴシック" w:cs="ＭＳ ゴシック" w:hint="eastAsia"/>
          <w:b/>
          <w:bCs/>
          <w:sz w:val="22"/>
          <w:szCs w:val="22"/>
        </w:rPr>
        <w:t>月</w:t>
      </w:r>
      <w:r>
        <w:rPr>
          <w:rFonts w:ascii="ＭＳ ゴシック" w:eastAsia="ＭＳ ゴシック" w:hAnsi="ＭＳ ゴシック" w:cs="ＭＳ ゴシック"/>
          <w:b/>
          <w:bCs/>
          <w:sz w:val="22"/>
          <w:szCs w:val="22"/>
        </w:rPr>
        <w:t>1</w:t>
      </w:r>
      <w:r w:rsidRPr="00156681">
        <w:rPr>
          <w:rFonts w:ascii="ＭＳ ゴシック" w:eastAsia="ＭＳ ゴシック" w:hAnsi="ＭＳ ゴシック" w:cs="ＭＳ ゴシック" w:hint="eastAsia"/>
          <w:b/>
          <w:bCs/>
          <w:sz w:val="22"/>
          <w:szCs w:val="22"/>
        </w:rPr>
        <w:t>日</w:t>
      </w:r>
      <w:r w:rsidR="008906EB">
        <w:rPr>
          <w:rFonts w:ascii="ＭＳ ゴシック" w:eastAsia="ＭＳ ゴシック" w:hAnsi="ＭＳ ゴシック" w:cs="ＭＳ ゴシック" w:hint="eastAsia"/>
          <w:b/>
          <w:bCs/>
          <w:sz w:val="22"/>
          <w:szCs w:val="22"/>
        </w:rPr>
        <w:t>（</w:t>
      </w:r>
      <w:r w:rsidR="006F7EE2">
        <w:rPr>
          <w:rFonts w:ascii="ＭＳ ゴシック" w:eastAsia="ＭＳ ゴシック" w:hAnsi="ＭＳ ゴシック" w:cs="ＭＳ ゴシック" w:hint="eastAsia"/>
          <w:b/>
          <w:bCs/>
          <w:sz w:val="22"/>
          <w:szCs w:val="22"/>
        </w:rPr>
        <w:t>水</w:t>
      </w:r>
      <w:r>
        <w:rPr>
          <w:rFonts w:ascii="ＭＳ ゴシック" w:eastAsia="ＭＳ ゴシック" w:hAnsi="ＭＳ ゴシック" w:cs="ＭＳ ゴシック" w:hint="eastAsia"/>
          <w:b/>
          <w:bCs/>
          <w:sz w:val="22"/>
          <w:szCs w:val="22"/>
        </w:rPr>
        <w:t>）</w:t>
      </w:r>
      <w:r w:rsidRPr="00156681">
        <w:rPr>
          <w:rFonts w:ascii="ＭＳ ゴシック" w:eastAsia="ＭＳ ゴシック" w:hAnsi="ＭＳ ゴシック" w:cs="ＭＳ ゴシック" w:hint="eastAsia"/>
          <w:b/>
          <w:bCs/>
          <w:sz w:val="22"/>
          <w:szCs w:val="22"/>
        </w:rPr>
        <w:t>～平成</w:t>
      </w:r>
      <w:r w:rsidR="006F7EE2">
        <w:rPr>
          <w:rFonts w:ascii="ＭＳ ゴシック" w:eastAsia="ＭＳ ゴシック" w:hAnsi="ＭＳ ゴシック" w:cs="ＭＳ ゴシック" w:hint="eastAsia"/>
          <w:b/>
          <w:bCs/>
          <w:sz w:val="22"/>
          <w:szCs w:val="22"/>
        </w:rPr>
        <w:t>30</w:t>
      </w:r>
      <w:r w:rsidRPr="00156681">
        <w:rPr>
          <w:rFonts w:ascii="ＭＳ ゴシック" w:eastAsia="ＭＳ ゴシック" w:hAnsi="ＭＳ ゴシック" w:cs="ＭＳ ゴシック" w:hint="eastAsia"/>
          <w:b/>
          <w:bCs/>
          <w:sz w:val="22"/>
          <w:szCs w:val="22"/>
        </w:rPr>
        <w:t>年</w:t>
      </w:r>
      <w:r>
        <w:rPr>
          <w:rFonts w:ascii="ＭＳ ゴシック" w:eastAsia="ＭＳ ゴシック" w:hAnsi="ＭＳ ゴシック" w:cs="ＭＳ ゴシック"/>
          <w:b/>
          <w:bCs/>
          <w:sz w:val="22"/>
          <w:szCs w:val="22"/>
        </w:rPr>
        <w:t>9</w:t>
      </w:r>
      <w:r w:rsidRPr="00156681">
        <w:rPr>
          <w:rFonts w:ascii="ＭＳ ゴシック" w:eastAsia="ＭＳ ゴシック" w:hAnsi="ＭＳ ゴシック" w:cs="ＭＳ ゴシック" w:hint="eastAsia"/>
          <w:b/>
          <w:bCs/>
          <w:sz w:val="22"/>
          <w:szCs w:val="22"/>
        </w:rPr>
        <w:t>月</w:t>
      </w:r>
      <w:r>
        <w:rPr>
          <w:rFonts w:ascii="ＭＳ ゴシック" w:eastAsia="ＭＳ ゴシック" w:hAnsi="ＭＳ ゴシック" w:cs="ＭＳ ゴシック"/>
          <w:b/>
          <w:bCs/>
          <w:sz w:val="22"/>
          <w:szCs w:val="22"/>
        </w:rPr>
        <w:t>30</w:t>
      </w:r>
      <w:r w:rsidRPr="00156681">
        <w:rPr>
          <w:rFonts w:ascii="ＭＳ ゴシック" w:eastAsia="ＭＳ ゴシック" w:hAnsi="ＭＳ ゴシック" w:cs="ＭＳ ゴシック" w:hint="eastAsia"/>
          <w:b/>
          <w:bCs/>
          <w:sz w:val="22"/>
          <w:szCs w:val="22"/>
        </w:rPr>
        <w:t>日</w:t>
      </w:r>
      <w:r>
        <w:rPr>
          <w:rFonts w:ascii="ＭＳ ゴシック" w:eastAsia="ＭＳ ゴシック" w:hAnsi="ＭＳ ゴシック" w:cs="ＭＳ ゴシック" w:hint="eastAsia"/>
          <w:b/>
          <w:bCs/>
          <w:sz w:val="22"/>
          <w:szCs w:val="22"/>
        </w:rPr>
        <w:t>（</w:t>
      </w:r>
      <w:r w:rsidR="006F7EE2">
        <w:rPr>
          <w:rFonts w:ascii="ＭＳ ゴシック" w:eastAsia="ＭＳ ゴシック" w:hAnsi="ＭＳ ゴシック" w:cs="ＭＳ ゴシック" w:hint="eastAsia"/>
          <w:b/>
          <w:bCs/>
          <w:sz w:val="22"/>
          <w:szCs w:val="22"/>
        </w:rPr>
        <w:t>日</w:t>
      </w:r>
      <w:r>
        <w:rPr>
          <w:rFonts w:ascii="ＭＳ ゴシック" w:eastAsia="ＭＳ ゴシック" w:hAnsi="ＭＳ ゴシック" w:cs="ＭＳ ゴシック" w:hint="eastAsia"/>
          <w:b/>
          <w:bCs/>
          <w:sz w:val="22"/>
          <w:szCs w:val="22"/>
        </w:rPr>
        <w:t>）</w:t>
      </w:r>
      <w:r w:rsidRPr="00156681">
        <w:rPr>
          <w:rFonts w:ascii="ＭＳ ゴシック" w:eastAsia="ＭＳ ゴシック" w:hAnsi="ＭＳ ゴシック" w:cs="ＭＳ ゴシック" w:hint="eastAsia"/>
          <w:b/>
          <w:bCs/>
          <w:sz w:val="22"/>
          <w:szCs w:val="22"/>
        </w:rPr>
        <w:t>まで</w:t>
      </w:r>
    </w:p>
    <w:p w:rsidR="00E60215" w:rsidRPr="006F7EE2" w:rsidRDefault="00E60215" w:rsidP="00124751">
      <w:pPr>
        <w:rPr>
          <w:rFonts w:ascii="ＭＳ ゴシック" w:eastAsia="ＭＳ ゴシック" w:hAnsi="ＭＳ ゴシック" w:cs="Times New Roman"/>
          <w:sz w:val="22"/>
          <w:szCs w:val="22"/>
        </w:rPr>
      </w:pPr>
    </w:p>
    <w:p w:rsidR="00E60215" w:rsidRPr="00156681" w:rsidRDefault="00F478D4" w:rsidP="00124751">
      <w:pPr>
        <w:pStyle w:val="ac"/>
        <w:numPr>
          <w:ilvl w:val="0"/>
          <w:numId w:val="1"/>
        </w:numPr>
        <w:ind w:leftChars="0"/>
        <w:rPr>
          <w:rFonts w:ascii="ＭＳ ゴシック" w:eastAsia="ＭＳ ゴシック" w:hAnsi="ＭＳ ゴシック" w:cs="Times New Roman"/>
          <w:b/>
          <w:bCs/>
          <w:color w:val="1F497D"/>
          <w:sz w:val="24"/>
          <w:szCs w:val="24"/>
        </w:rPr>
      </w:pPr>
      <w:r>
        <w:rPr>
          <w:noProof/>
        </w:rPr>
        <w:pict>
          <v:shape id="_x0000_s1041" type="#_x0000_t32" style="position:absolute;left:0;text-align:left;margin-left:-1.05pt;margin-top:16pt;width:174pt;height:0;z-index:7" o:connectortype="straight" strokecolor="#95b3d7" strokeweight="2.25pt"/>
        </w:pict>
      </w:r>
      <w:r w:rsidR="00E60215" w:rsidRPr="00156681">
        <w:rPr>
          <w:rFonts w:ascii="ＭＳ ゴシック" w:eastAsia="ＭＳ ゴシック" w:hAnsi="ＭＳ ゴシック" w:cs="ＭＳ ゴシック" w:hint="eastAsia"/>
          <w:b/>
          <w:bCs/>
          <w:color w:val="1F497D"/>
          <w:sz w:val="24"/>
          <w:szCs w:val="24"/>
        </w:rPr>
        <w:t>審　査・通　知</w:t>
      </w:r>
    </w:p>
    <w:p w:rsidR="00E60215" w:rsidRPr="00156681" w:rsidRDefault="00E60215" w:rsidP="00156681">
      <w:pPr>
        <w:pStyle w:val="ac"/>
        <w:ind w:leftChars="0" w:left="360"/>
        <w:rPr>
          <w:rFonts w:ascii="ＭＳ ゴシック" w:eastAsia="ＭＳ ゴシック" w:hAnsi="ＭＳ ゴシック" w:cs="Times New Roman"/>
          <w:b/>
          <w:bCs/>
          <w:color w:val="1F497D"/>
          <w:sz w:val="24"/>
          <w:szCs w:val="24"/>
        </w:rPr>
      </w:pPr>
    </w:p>
    <w:p w:rsidR="00E60215" w:rsidRPr="00156681" w:rsidRDefault="00E60215" w:rsidP="004F2EEB">
      <w:pPr>
        <w:ind w:leftChars="200" w:left="420"/>
        <w:rPr>
          <w:rFonts w:ascii="ＭＳ ゴシック" w:eastAsia="ＭＳ ゴシック" w:hAnsi="ＭＳ ゴシック" w:cs="Times New Roman"/>
          <w:b/>
          <w:bCs/>
          <w:sz w:val="22"/>
          <w:szCs w:val="22"/>
        </w:rPr>
      </w:pPr>
      <w:r w:rsidRPr="00156681">
        <w:rPr>
          <w:rFonts w:ascii="ＭＳ ゴシック" w:eastAsia="ＭＳ ゴシック" w:hAnsi="ＭＳ ゴシック" w:cs="ＭＳ ゴシック" w:hint="eastAsia"/>
          <w:b/>
          <w:bCs/>
          <w:sz w:val="22"/>
          <w:szCs w:val="22"/>
        </w:rPr>
        <w:t>一般社団法人旭川青年会議所が委嘱する有識者による旭川ナナカマド基金審査委</w:t>
      </w:r>
      <w:r w:rsidRPr="00156681">
        <w:rPr>
          <w:rFonts w:ascii="ＭＳ ゴシック" w:eastAsia="ＭＳ ゴシック" w:hAnsi="ＭＳ ゴシック" w:cs="ＭＳ ゴシック" w:hint="eastAsia"/>
          <w:b/>
          <w:bCs/>
          <w:sz w:val="22"/>
          <w:szCs w:val="22"/>
        </w:rPr>
        <w:lastRenderedPageBreak/>
        <w:t>員会にて審査を行ない、助成団体及び助成金額を決定いたします。審査結果は</w:t>
      </w:r>
      <w:r>
        <w:rPr>
          <w:rFonts w:ascii="ＭＳ ゴシック" w:eastAsia="ＭＳ ゴシック" w:hAnsi="ＭＳ ゴシック" w:cs="ＭＳ ゴシック"/>
          <w:b/>
          <w:bCs/>
          <w:sz w:val="22"/>
          <w:szCs w:val="22"/>
        </w:rPr>
        <w:t>10</w:t>
      </w:r>
      <w:r w:rsidRPr="00156681">
        <w:rPr>
          <w:rFonts w:ascii="ＭＳ ゴシック" w:eastAsia="ＭＳ ゴシック" w:hAnsi="ＭＳ ゴシック" w:cs="ＭＳ ゴシック" w:hint="eastAsia"/>
          <w:b/>
          <w:bCs/>
          <w:sz w:val="22"/>
          <w:szCs w:val="22"/>
        </w:rPr>
        <w:t>月</w:t>
      </w:r>
      <w:r>
        <w:rPr>
          <w:rFonts w:ascii="ＭＳ ゴシック" w:eastAsia="ＭＳ ゴシック" w:hAnsi="ＭＳ ゴシック" w:cs="ＭＳ ゴシック" w:hint="eastAsia"/>
          <w:b/>
          <w:bCs/>
          <w:sz w:val="22"/>
          <w:szCs w:val="22"/>
        </w:rPr>
        <w:t>下</w:t>
      </w:r>
      <w:r w:rsidRPr="00156681">
        <w:rPr>
          <w:rFonts w:ascii="ＭＳ ゴシック" w:eastAsia="ＭＳ ゴシック" w:hAnsi="ＭＳ ゴシック" w:cs="ＭＳ ゴシック" w:hint="eastAsia"/>
          <w:b/>
          <w:bCs/>
          <w:sz w:val="22"/>
          <w:szCs w:val="22"/>
        </w:rPr>
        <w:t>旬に申込みのすべての団体へ郵送にて結果をお知らせする他、一般社団法人旭川青年会議所ホームページ上で発表いたします。</w:t>
      </w:r>
    </w:p>
    <w:p w:rsidR="00E60215" w:rsidRPr="00156681" w:rsidRDefault="00E60215" w:rsidP="00156681">
      <w:pPr>
        <w:pStyle w:val="ac"/>
        <w:ind w:leftChars="0" w:left="360"/>
        <w:rPr>
          <w:rFonts w:ascii="ＭＳ ゴシック" w:eastAsia="ＭＳ ゴシック" w:hAnsi="ＭＳ ゴシック" w:cs="Times New Roman"/>
          <w:b/>
          <w:bCs/>
          <w:color w:val="1F497D"/>
          <w:sz w:val="24"/>
          <w:szCs w:val="24"/>
        </w:rPr>
      </w:pPr>
    </w:p>
    <w:p w:rsidR="00E60215" w:rsidRDefault="00E60215" w:rsidP="00124751">
      <w:pPr>
        <w:pStyle w:val="ac"/>
        <w:numPr>
          <w:ilvl w:val="0"/>
          <w:numId w:val="1"/>
        </w:numPr>
        <w:ind w:leftChars="0"/>
        <w:rPr>
          <w:rFonts w:ascii="ＭＳ ゴシック" w:eastAsia="ＭＳ ゴシック" w:hAnsi="ＭＳ ゴシック" w:cs="Times New Roman"/>
          <w:b/>
          <w:bCs/>
          <w:color w:val="1F497D"/>
          <w:sz w:val="24"/>
          <w:szCs w:val="24"/>
        </w:rPr>
      </w:pPr>
      <w:r w:rsidRPr="00156681">
        <w:rPr>
          <w:rFonts w:ascii="ＭＳ ゴシック" w:eastAsia="ＭＳ ゴシック" w:hAnsi="ＭＳ ゴシック" w:cs="ＭＳ ゴシック" w:hint="eastAsia"/>
          <w:b/>
          <w:bCs/>
          <w:color w:val="1F497D"/>
          <w:sz w:val="24"/>
          <w:szCs w:val="24"/>
        </w:rPr>
        <w:t>授与</w:t>
      </w:r>
    </w:p>
    <w:p w:rsidR="00E60215" w:rsidRPr="00156681" w:rsidRDefault="00F478D4" w:rsidP="00156681">
      <w:pPr>
        <w:pStyle w:val="ac"/>
        <w:ind w:leftChars="0" w:left="360"/>
        <w:rPr>
          <w:rFonts w:ascii="ＭＳ ゴシック" w:eastAsia="ＭＳ ゴシック" w:hAnsi="ＭＳ ゴシック" w:cs="Times New Roman"/>
          <w:b/>
          <w:bCs/>
          <w:color w:val="1F497D"/>
          <w:sz w:val="24"/>
          <w:szCs w:val="24"/>
        </w:rPr>
      </w:pPr>
      <w:r>
        <w:rPr>
          <w:noProof/>
        </w:rPr>
        <w:pict>
          <v:shape id="_x0000_s1042" type="#_x0000_t32" style="position:absolute;left:0;text-align:left;margin-left:-1.05pt;margin-top:-.25pt;width:174pt;height:0;z-index:8" o:connectortype="straight" strokecolor="#95b3d7" strokeweight="2.25pt"/>
        </w:pict>
      </w:r>
    </w:p>
    <w:p w:rsidR="00E60215" w:rsidRPr="00A66DC8" w:rsidRDefault="00E60215" w:rsidP="004F2EEB">
      <w:pPr>
        <w:pStyle w:val="activitytxt01"/>
        <w:spacing w:before="0" w:beforeAutospacing="0" w:after="0" w:afterAutospacing="0"/>
        <w:ind w:firstLineChars="200" w:firstLine="442"/>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旭川ナナカマド基金助成金授与式後に銀行振り込みにて送金いたします。</w:t>
      </w:r>
    </w:p>
    <w:p w:rsidR="00E60215" w:rsidRPr="00156681" w:rsidRDefault="00E60215" w:rsidP="004F2EEB">
      <w:pPr>
        <w:pStyle w:val="activitytxt01"/>
        <w:spacing w:before="0" w:beforeAutospacing="0" w:after="0" w:afterAutospacing="0"/>
        <w:ind w:firstLineChars="200" w:firstLine="442"/>
        <w:rPr>
          <w:rFonts w:ascii="ＭＳ ゴシック" w:eastAsia="ＭＳ ゴシック" w:hAnsi="ＭＳ ゴシック" w:cs="Times New Roman"/>
          <w:b/>
          <w:bCs/>
          <w:sz w:val="22"/>
          <w:szCs w:val="22"/>
        </w:rPr>
      </w:pPr>
    </w:p>
    <w:p w:rsidR="00E60215" w:rsidRDefault="00E60215" w:rsidP="00124751">
      <w:pPr>
        <w:pStyle w:val="ac"/>
        <w:numPr>
          <w:ilvl w:val="0"/>
          <w:numId w:val="1"/>
        </w:numPr>
        <w:ind w:leftChars="0"/>
        <w:rPr>
          <w:rFonts w:ascii="ＭＳ ゴシック" w:eastAsia="ＭＳ ゴシック" w:hAnsi="ＭＳ ゴシック" w:cs="Times New Roman"/>
          <w:b/>
          <w:bCs/>
          <w:color w:val="1F497D"/>
          <w:sz w:val="24"/>
          <w:szCs w:val="24"/>
        </w:rPr>
      </w:pPr>
      <w:r w:rsidRPr="00156681">
        <w:rPr>
          <w:rFonts w:ascii="ＭＳ ゴシック" w:eastAsia="ＭＳ ゴシック" w:hAnsi="ＭＳ ゴシック" w:cs="ＭＳ ゴシック" w:hint="eastAsia"/>
          <w:b/>
          <w:bCs/>
          <w:color w:val="1F497D"/>
          <w:sz w:val="24"/>
          <w:szCs w:val="24"/>
        </w:rPr>
        <w:t>申　請　方　法</w:t>
      </w:r>
    </w:p>
    <w:p w:rsidR="00E60215" w:rsidRPr="00156681" w:rsidRDefault="00F478D4" w:rsidP="00156681">
      <w:pPr>
        <w:pStyle w:val="ac"/>
        <w:ind w:leftChars="0" w:left="360"/>
        <w:rPr>
          <w:rFonts w:ascii="ＭＳ ゴシック" w:eastAsia="ＭＳ ゴシック" w:hAnsi="ＭＳ ゴシック" w:cs="Times New Roman"/>
          <w:b/>
          <w:bCs/>
          <w:color w:val="1F497D"/>
          <w:sz w:val="24"/>
          <w:szCs w:val="24"/>
        </w:rPr>
      </w:pPr>
      <w:r>
        <w:rPr>
          <w:noProof/>
        </w:rPr>
        <w:pict>
          <v:shape id="_x0000_s1043" type="#_x0000_t32" style="position:absolute;left:0;text-align:left;margin-left:-1.05pt;margin-top:-.25pt;width:174pt;height:0;z-index:5" o:connectortype="straight" strokecolor="#95b3d7" strokeweight="2.25pt"/>
        </w:pict>
      </w:r>
    </w:p>
    <w:p w:rsidR="00E60215" w:rsidRPr="00A66DC8" w:rsidRDefault="00E60215" w:rsidP="004F2EEB">
      <w:pPr>
        <w:pStyle w:val="activitytxt01"/>
        <w:spacing w:before="0" w:beforeAutospacing="0" w:after="0" w:afterAutospacing="0"/>
        <w:ind w:leftChars="200" w:left="420"/>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所定の申請用紙をダウンロードして頂き、必要事項記入のうえ、下記の添付書類と共に平成</w:t>
      </w:r>
      <w:r w:rsidR="008906EB">
        <w:rPr>
          <w:rFonts w:ascii="ＭＳ ゴシック" w:eastAsia="ＭＳ ゴシック" w:hAnsi="ＭＳ ゴシック" w:cs="ＭＳ ゴシック"/>
          <w:b/>
          <w:bCs/>
          <w:sz w:val="22"/>
          <w:szCs w:val="22"/>
        </w:rPr>
        <w:t>29</w:t>
      </w:r>
      <w:r>
        <w:rPr>
          <w:rFonts w:ascii="ＭＳ ゴシック" w:eastAsia="ＭＳ ゴシック" w:hAnsi="ＭＳ ゴシック" w:cs="ＭＳ ゴシック" w:hint="eastAsia"/>
          <w:b/>
          <w:bCs/>
          <w:sz w:val="22"/>
          <w:szCs w:val="22"/>
        </w:rPr>
        <w:t>年</w:t>
      </w:r>
      <w:r>
        <w:rPr>
          <w:rFonts w:ascii="ＭＳ ゴシック" w:eastAsia="ＭＳ ゴシック" w:hAnsi="ＭＳ ゴシック" w:cs="ＭＳ ゴシック"/>
          <w:b/>
          <w:bCs/>
          <w:sz w:val="22"/>
          <w:szCs w:val="22"/>
        </w:rPr>
        <w:t>9</w:t>
      </w:r>
      <w:r w:rsidRPr="00A66DC8">
        <w:rPr>
          <w:rFonts w:ascii="ＭＳ ゴシック" w:eastAsia="ＭＳ ゴシック" w:hAnsi="ＭＳ ゴシック" w:cs="ＭＳ ゴシック" w:hint="eastAsia"/>
          <w:b/>
          <w:bCs/>
          <w:sz w:val="22"/>
          <w:szCs w:val="22"/>
        </w:rPr>
        <w:t>月</w:t>
      </w:r>
      <w:r>
        <w:rPr>
          <w:rFonts w:ascii="ＭＳ ゴシック" w:eastAsia="ＭＳ ゴシック" w:hAnsi="ＭＳ ゴシック" w:cs="ＭＳ ゴシック"/>
          <w:b/>
          <w:bCs/>
          <w:sz w:val="22"/>
          <w:szCs w:val="22"/>
        </w:rPr>
        <w:t>30</w:t>
      </w:r>
      <w:r w:rsidRPr="00A66DC8">
        <w:rPr>
          <w:rFonts w:ascii="ＭＳ ゴシック" w:eastAsia="ＭＳ ゴシック" w:hAnsi="ＭＳ ゴシック" w:cs="ＭＳ ゴシック" w:hint="eastAsia"/>
          <w:b/>
          <w:bCs/>
          <w:sz w:val="22"/>
          <w:szCs w:val="22"/>
        </w:rPr>
        <w:t>日</w:t>
      </w:r>
      <w:r>
        <w:rPr>
          <w:rFonts w:ascii="ＭＳ ゴシック" w:eastAsia="ＭＳ ゴシック" w:hAnsi="ＭＳ ゴシック" w:cs="ＭＳ ゴシック" w:hint="eastAsia"/>
          <w:b/>
          <w:bCs/>
          <w:sz w:val="22"/>
          <w:szCs w:val="22"/>
        </w:rPr>
        <w:t>（</w:t>
      </w:r>
      <w:r w:rsidR="006F7EE2">
        <w:rPr>
          <w:rFonts w:ascii="ＭＳ ゴシック" w:eastAsia="ＭＳ ゴシック" w:hAnsi="ＭＳ ゴシック" w:cs="ＭＳ ゴシック" w:hint="eastAsia"/>
          <w:b/>
          <w:bCs/>
          <w:sz w:val="22"/>
          <w:szCs w:val="22"/>
        </w:rPr>
        <w:t>日</w:t>
      </w:r>
      <w:r>
        <w:rPr>
          <w:rFonts w:ascii="ＭＳ ゴシック" w:eastAsia="ＭＳ ゴシック" w:hAnsi="ＭＳ ゴシック" w:cs="ＭＳ ゴシック" w:hint="eastAsia"/>
          <w:b/>
          <w:bCs/>
          <w:sz w:val="22"/>
          <w:szCs w:val="22"/>
        </w:rPr>
        <w:t>）</w:t>
      </w:r>
      <w:r w:rsidRPr="00A66DC8">
        <w:rPr>
          <w:rFonts w:ascii="ＭＳ ゴシック" w:eastAsia="ＭＳ ゴシック" w:hAnsi="ＭＳ ゴシック" w:cs="ＭＳ ゴシック" w:hint="eastAsia"/>
          <w:b/>
          <w:bCs/>
          <w:sz w:val="22"/>
          <w:szCs w:val="22"/>
        </w:rPr>
        <w:t>必着にて下記事務局宛てにご送付願います。</w:t>
      </w:r>
    </w:p>
    <w:p w:rsidR="00E60215" w:rsidRPr="006F7EE2" w:rsidRDefault="00E60215" w:rsidP="00124751">
      <w:pPr>
        <w:pStyle w:val="activitytxt01"/>
        <w:spacing w:before="0" w:beforeAutospacing="0" w:after="0" w:afterAutospacing="0"/>
        <w:rPr>
          <w:rFonts w:ascii="ＭＳ ゴシック" w:eastAsia="ＭＳ ゴシック" w:hAnsi="ＭＳ ゴシック" w:cs="Times New Roman"/>
          <w:b/>
          <w:bCs/>
          <w:sz w:val="22"/>
          <w:szCs w:val="22"/>
        </w:rPr>
      </w:pPr>
    </w:p>
    <w:p w:rsidR="00E60215" w:rsidRPr="00A66DC8" w:rsidRDefault="00E60215" w:rsidP="00124751">
      <w:pPr>
        <w:pStyle w:val="activitytxt01"/>
        <w:spacing w:before="0" w:beforeAutospacing="0" w:after="0" w:afterAutospacing="0"/>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①　旭川ナナカマド基金助成金申請書</w:t>
      </w:r>
    </w:p>
    <w:p w:rsidR="00E60215" w:rsidRPr="00A66DC8" w:rsidRDefault="00E60215" w:rsidP="00124751">
      <w:pPr>
        <w:pStyle w:val="activitytxt01"/>
        <w:spacing w:before="0" w:beforeAutospacing="0" w:after="0" w:afterAutospacing="0"/>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②　団体概要書</w:t>
      </w:r>
    </w:p>
    <w:p w:rsidR="00E60215" w:rsidRPr="00A66DC8" w:rsidRDefault="00E60215" w:rsidP="00124751">
      <w:pPr>
        <w:pStyle w:val="activitytxt01"/>
        <w:spacing w:before="0" w:beforeAutospacing="0" w:after="0" w:afterAutospacing="0"/>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③　設立趣旨書</w:t>
      </w:r>
    </w:p>
    <w:p w:rsidR="00E60215" w:rsidRPr="00A66DC8" w:rsidRDefault="00E60215" w:rsidP="00124751">
      <w:pPr>
        <w:pStyle w:val="activitytxt01"/>
        <w:spacing w:before="0" w:beforeAutospacing="0" w:after="0" w:afterAutospacing="0"/>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④　事業計画書または運営計画書</w:t>
      </w:r>
    </w:p>
    <w:p w:rsidR="00E60215" w:rsidRPr="00A66DC8" w:rsidRDefault="00E60215" w:rsidP="00124751">
      <w:pPr>
        <w:pStyle w:val="activitytxt01"/>
        <w:spacing w:before="0" w:beforeAutospacing="0" w:after="0" w:afterAutospacing="0"/>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⑤　事業収支予算書</w:t>
      </w:r>
    </w:p>
    <w:p w:rsidR="00E60215" w:rsidRPr="00A66DC8" w:rsidRDefault="00E60215" w:rsidP="00124751">
      <w:pPr>
        <w:pStyle w:val="activitytxt01"/>
        <w:spacing w:before="0" w:beforeAutospacing="0" w:after="0" w:afterAutospacing="0"/>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⑥　決算書（昨年度分）</w:t>
      </w:r>
    </w:p>
    <w:p w:rsidR="00E60215" w:rsidRPr="00A66DC8" w:rsidRDefault="00E60215" w:rsidP="00124751">
      <w:pPr>
        <w:pStyle w:val="activitytxt01"/>
        <w:spacing w:before="0" w:beforeAutospacing="0" w:after="0" w:afterAutospacing="0"/>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⑦　定款</w:t>
      </w:r>
    </w:p>
    <w:p w:rsidR="00E60215" w:rsidRPr="00A66DC8" w:rsidRDefault="00E60215" w:rsidP="00124751">
      <w:pPr>
        <w:pStyle w:val="activitytxt01"/>
        <w:spacing w:before="0" w:beforeAutospacing="0" w:after="0" w:afterAutospacing="0"/>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⑧　役員名簿</w:t>
      </w:r>
    </w:p>
    <w:p w:rsidR="00E60215" w:rsidRPr="00A66DC8" w:rsidRDefault="00E60215" w:rsidP="004F2EEB">
      <w:pPr>
        <w:pStyle w:val="activitytxt01"/>
        <w:spacing w:before="0" w:beforeAutospacing="0" w:after="0" w:afterAutospacing="0"/>
        <w:ind w:left="442" w:hangingChars="200" w:hanging="442"/>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⑨　対象事業案件に要する費用の根拠となる書面（見積書、購入商品のカタログの</w:t>
      </w:r>
      <w:r>
        <w:rPr>
          <w:rFonts w:ascii="ＭＳ ゴシック" w:eastAsia="ＭＳ ゴシック" w:hAnsi="ＭＳ ゴシック" w:cs="ＭＳ ゴシック" w:hint="eastAsia"/>
          <w:b/>
          <w:bCs/>
          <w:sz w:val="22"/>
          <w:szCs w:val="22"/>
        </w:rPr>
        <w:t xml:space="preserve">　　</w:t>
      </w:r>
      <w:r w:rsidRPr="00A66DC8">
        <w:rPr>
          <w:rFonts w:ascii="ＭＳ ゴシック" w:eastAsia="ＭＳ ゴシック" w:hAnsi="ＭＳ ゴシック" w:cs="ＭＳ ゴシック" w:hint="eastAsia"/>
          <w:b/>
          <w:bCs/>
          <w:sz w:val="22"/>
          <w:szCs w:val="22"/>
        </w:rPr>
        <w:t>コピーなど）</w:t>
      </w:r>
    </w:p>
    <w:p w:rsidR="00E60215" w:rsidRPr="00A66DC8" w:rsidRDefault="00E60215" w:rsidP="00493449">
      <w:pPr>
        <w:pStyle w:val="activitytxt01"/>
        <w:spacing w:before="0" w:beforeAutospacing="0" w:after="0" w:afterAutospacing="0"/>
        <w:ind w:left="442" w:hangingChars="200" w:hanging="442"/>
        <w:rPr>
          <w:rFonts w:ascii="ＭＳ ゴシック" w:eastAsia="ＭＳ ゴシック" w:hAnsi="ＭＳ ゴシック" w:cs="Times New Roman"/>
          <w:b/>
          <w:bCs/>
          <w:sz w:val="22"/>
          <w:szCs w:val="22"/>
        </w:rPr>
      </w:pPr>
      <w:r w:rsidRPr="00A66DC8">
        <w:rPr>
          <w:rFonts w:ascii="ＭＳ ゴシック" w:eastAsia="ＭＳ ゴシック" w:hAnsi="ＭＳ ゴシック" w:cs="ＭＳ ゴシック" w:hint="eastAsia"/>
          <w:b/>
          <w:bCs/>
          <w:sz w:val="22"/>
          <w:szCs w:val="22"/>
        </w:rPr>
        <w:t>⑩　団体・施設等の案内書（パンフレット、刊行物などがあれば添付願います）</w:t>
      </w:r>
    </w:p>
    <w:p w:rsidR="00E60215" w:rsidRPr="00A66DC8" w:rsidRDefault="00F478D4" w:rsidP="004F2EEB">
      <w:pPr>
        <w:pStyle w:val="activitytxt01"/>
        <w:spacing w:before="0" w:beforeAutospacing="0"/>
        <w:ind w:left="480" w:hangingChars="200" w:hanging="480"/>
        <w:rPr>
          <w:rFonts w:cs="Times New Roman"/>
          <w:b/>
          <w:bCs/>
          <w:sz w:val="22"/>
          <w:szCs w:val="22"/>
        </w:rPr>
      </w:pPr>
      <w:r>
        <w:rPr>
          <w:noProof/>
        </w:rPr>
        <w:pict>
          <v:shape id="_x0000_s1044" type="#_x0000_t202" style="position:absolute;left:0;text-align:left;margin-left:19.95pt;margin-top:29.75pt;width:395.25pt;height:75.5pt;z-index:6" fillcolor="#dbe5f1" strokecolor="#1f497d">
            <v:textbox inset="5.85pt,.7pt,5.85pt,.7pt">
              <w:txbxContent>
                <w:p w:rsidR="00E60215" w:rsidRPr="000E6078" w:rsidRDefault="00E60215" w:rsidP="00124751">
                  <w:pPr>
                    <w:pStyle w:val="activitytxt01"/>
                    <w:spacing w:before="0" w:beforeAutospacing="0" w:after="0" w:afterAutospacing="0"/>
                    <w:rPr>
                      <w:rFonts w:ascii="ＭＳ ゴシック" w:eastAsia="ＭＳ ゴシック" w:hAnsi="ＭＳ ゴシック" w:cs="Times New Roman"/>
                      <w:b/>
                      <w:bCs/>
                      <w:color w:val="1F497D"/>
                      <w:sz w:val="22"/>
                      <w:szCs w:val="22"/>
                    </w:rPr>
                  </w:pPr>
                  <w:r w:rsidRPr="000E6078">
                    <w:rPr>
                      <w:rFonts w:ascii="ＭＳ ゴシック" w:eastAsia="ＭＳ ゴシック" w:hAnsi="ＭＳ ゴシック" w:cs="ＭＳ ゴシック" w:hint="eastAsia"/>
                      <w:b/>
                      <w:bCs/>
                      <w:color w:val="1F497D"/>
                      <w:sz w:val="22"/>
                      <w:szCs w:val="22"/>
                    </w:rPr>
                    <w:t>【宛先】〒０７０</w:t>
                  </w:r>
                  <w:r w:rsidRPr="000E6078">
                    <w:rPr>
                      <w:rFonts w:ascii="ＭＳ ゴシック" w:eastAsia="ＭＳ ゴシック" w:hAnsi="ＭＳ ゴシック" w:cs="ＭＳ ゴシック"/>
                      <w:b/>
                      <w:bCs/>
                      <w:color w:val="1F497D"/>
                      <w:sz w:val="22"/>
                      <w:szCs w:val="22"/>
                    </w:rPr>
                    <w:t>-</w:t>
                  </w:r>
                  <w:r w:rsidRPr="000E6078">
                    <w:rPr>
                      <w:rFonts w:ascii="ＭＳ ゴシック" w:eastAsia="ＭＳ ゴシック" w:hAnsi="ＭＳ ゴシック" w:cs="ＭＳ ゴシック" w:hint="eastAsia"/>
                      <w:b/>
                      <w:bCs/>
                      <w:color w:val="1F497D"/>
                      <w:sz w:val="22"/>
                      <w:szCs w:val="22"/>
                    </w:rPr>
                    <w:t>００４３　旭川市常盤通１丁目道北経済センタービル</w:t>
                  </w:r>
                  <w:r w:rsidRPr="000E6078">
                    <w:rPr>
                      <w:rFonts w:ascii="ＭＳ ゴシック" w:eastAsia="ＭＳ ゴシック" w:hAnsi="ＭＳ ゴシック" w:cs="ＭＳ ゴシック"/>
                      <w:b/>
                      <w:bCs/>
                      <w:color w:val="1F497D"/>
                      <w:sz w:val="22"/>
                      <w:szCs w:val="22"/>
                    </w:rPr>
                    <w:t>5</w:t>
                  </w:r>
                  <w:r w:rsidRPr="000E6078">
                    <w:rPr>
                      <w:rFonts w:ascii="ＭＳ ゴシック" w:eastAsia="ＭＳ ゴシック" w:hAnsi="ＭＳ ゴシック" w:cs="ＭＳ ゴシック" w:hint="eastAsia"/>
                      <w:b/>
                      <w:bCs/>
                      <w:color w:val="1F497D"/>
                      <w:sz w:val="22"/>
                      <w:szCs w:val="22"/>
                    </w:rPr>
                    <w:t>階</w:t>
                  </w:r>
                </w:p>
                <w:p w:rsidR="00E60215" w:rsidRPr="000E6078" w:rsidRDefault="00E60215" w:rsidP="004F2EEB">
                  <w:pPr>
                    <w:ind w:firstLineChars="350" w:firstLine="773"/>
                    <w:rPr>
                      <w:rFonts w:ascii="ＭＳ ゴシック" w:eastAsia="ＭＳ ゴシック" w:hAnsi="ＭＳ ゴシック" w:cs="Times New Roman"/>
                      <w:b/>
                      <w:bCs/>
                      <w:color w:val="1F497D"/>
                      <w:sz w:val="22"/>
                      <w:szCs w:val="22"/>
                    </w:rPr>
                  </w:pPr>
                  <w:r w:rsidRPr="000E6078">
                    <w:rPr>
                      <w:rFonts w:ascii="ＭＳ ゴシック" w:eastAsia="ＭＳ ゴシック" w:hAnsi="ＭＳ ゴシック" w:cs="ＭＳ ゴシック" w:hint="eastAsia"/>
                      <w:b/>
                      <w:bCs/>
                      <w:color w:val="1F497D"/>
                      <w:sz w:val="22"/>
                      <w:szCs w:val="22"/>
                    </w:rPr>
                    <w:t>『一般社団法人旭川青年会議所　旭川ナナカマド基金運営事務局</w:t>
                  </w:r>
                  <w:r w:rsidRPr="000E6078">
                    <w:rPr>
                      <w:rFonts w:ascii="ＭＳ ゴシック" w:eastAsia="ＭＳ ゴシック" w:hAnsi="ＭＳ ゴシック" w:cs="ＭＳ ゴシック"/>
                      <w:b/>
                      <w:bCs/>
                      <w:color w:val="1F497D"/>
                      <w:sz w:val="22"/>
                      <w:szCs w:val="22"/>
                    </w:rPr>
                    <w:t xml:space="preserve"> </w:t>
                  </w:r>
                  <w:r w:rsidRPr="000E6078">
                    <w:rPr>
                      <w:rFonts w:ascii="ＭＳ ゴシック" w:eastAsia="ＭＳ ゴシック" w:hAnsi="ＭＳ ゴシック" w:cs="ＭＳ ゴシック" w:hint="eastAsia"/>
                      <w:b/>
                      <w:bCs/>
                      <w:color w:val="1F497D"/>
                      <w:sz w:val="22"/>
                      <w:szCs w:val="22"/>
                    </w:rPr>
                    <w:t>』</w:t>
                  </w:r>
                </w:p>
                <w:p w:rsidR="00E60215" w:rsidRPr="000E6078" w:rsidRDefault="00E60215" w:rsidP="004F2EEB">
                  <w:pPr>
                    <w:ind w:firstLineChars="400" w:firstLine="964"/>
                    <w:rPr>
                      <w:rFonts w:ascii="ＭＳ ゴシック" w:eastAsia="ＭＳ ゴシック" w:hAnsi="ＭＳ ゴシック" w:cs="ＭＳ ゴシック"/>
                      <w:b/>
                      <w:bCs/>
                      <w:color w:val="1F497D"/>
                      <w:sz w:val="24"/>
                      <w:szCs w:val="24"/>
                    </w:rPr>
                  </w:pPr>
                  <w:r>
                    <w:rPr>
                      <w:rFonts w:ascii="ＭＳ ゴシック" w:eastAsia="ＭＳ ゴシック" w:hAnsi="ＭＳ ゴシック" w:cs="ＭＳ ゴシック"/>
                      <w:b/>
                      <w:bCs/>
                      <w:color w:val="1F497D"/>
                      <w:sz w:val="24"/>
                      <w:szCs w:val="24"/>
                    </w:rPr>
                    <w:t>e-mail</w:t>
                  </w:r>
                  <w:r w:rsidRPr="000E6078">
                    <w:rPr>
                      <w:rFonts w:ascii="ＭＳ ゴシック" w:eastAsia="ＭＳ ゴシック" w:hAnsi="ＭＳ ゴシック" w:cs="ＭＳ ゴシック"/>
                      <w:b/>
                      <w:bCs/>
                      <w:color w:val="1F497D"/>
                      <w:sz w:val="24"/>
                      <w:szCs w:val="24"/>
                    </w:rPr>
                    <w:t xml:space="preserve"> : room@asahikawa-jc.or.jp</w:t>
                  </w:r>
                </w:p>
                <w:p w:rsidR="00E60215" w:rsidRPr="000E6078" w:rsidRDefault="00E60215" w:rsidP="004F2EEB">
                  <w:pPr>
                    <w:ind w:firstLineChars="400" w:firstLine="964"/>
                    <w:rPr>
                      <w:rFonts w:ascii="ＭＳ ゴシック" w:eastAsia="ＭＳ ゴシック" w:hAnsi="ＭＳ ゴシック" w:cs="ＭＳ ゴシック"/>
                      <w:b/>
                      <w:bCs/>
                      <w:color w:val="1F497D"/>
                      <w:sz w:val="24"/>
                      <w:szCs w:val="24"/>
                    </w:rPr>
                  </w:pPr>
                  <w:r w:rsidRPr="000E6078">
                    <w:rPr>
                      <w:rFonts w:ascii="ＭＳ ゴシック" w:eastAsia="ＭＳ ゴシック" w:hAnsi="ＭＳ ゴシック" w:cs="ＭＳ ゴシック"/>
                      <w:b/>
                      <w:bCs/>
                      <w:color w:val="1F497D"/>
                      <w:sz w:val="24"/>
                      <w:szCs w:val="24"/>
                    </w:rPr>
                    <w:t>http://www.asahikawa-jc.or.jp/</w:t>
                  </w:r>
                </w:p>
                <w:p w:rsidR="00E60215" w:rsidRPr="00124751" w:rsidRDefault="00E60215" w:rsidP="00124751">
                  <w:pPr>
                    <w:spacing w:before="240"/>
                    <w:rPr>
                      <w:rFonts w:cs="Times New Roman"/>
                      <w:b/>
                      <w:bCs/>
                      <w:sz w:val="22"/>
                      <w:szCs w:val="22"/>
                    </w:rPr>
                  </w:pPr>
                </w:p>
              </w:txbxContent>
            </v:textbox>
          </v:shape>
        </w:pict>
      </w:r>
    </w:p>
    <w:p w:rsidR="00E60215" w:rsidRPr="00124751" w:rsidRDefault="00E60215" w:rsidP="00124751">
      <w:pPr>
        <w:pStyle w:val="activitytxt01"/>
        <w:spacing w:before="0" w:beforeAutospacing="0" w:after="0" w:afterAutospacing="0"/>
        <w:rPr>
          <w:rFonts w:ascii="ＭＳ ゴシック" w:eastAsia="ＭＳ ゴシック" w:hAnsi="ＭＳ ゴシック" w:cs="Times New Roman"/>
          <w:sz w:val="22"/>
          <w:szCs w:val="22"/>
        </w:rPr>
      </w:pPr>
    </w:p>
    <w:p w:rsidR="00E60215" w:rsidRDefault="00E60215" w:rsidP="00156681">
      <w:pPr>
        <w:pStyle w:val="activitytxt01"/>
        <w:spacing w:after="0" w:afterAutospacing="0"/>
        <w:rPr>
          <w:rFonts w:cs="Times New Roman"/>
        </w:rPr>
      </w:pPr>
    </w:p>
    <w:p w:rsidR="00E60215" w:rsidRDefault="00E60215" w:rsidP="00F71644">
      <w:pPr>
        <w:pStyle w:val="activitytxt01"/>
        <w:spacing w:after="0" w:afterAutospacing="0"/>
        <w:rPr>
          <w:rFonts w:cs="Times New Roman"/>
          <w:b/>
          <w:bCs/>
          <w:sz w:val="22"/>
          <w:szCs w:val="22"/>
        </w:rPr>
      </w:pPr>
    </w:p>
    <w:p w:rsidR="00E60215" w:rsidRPr="00F71644" w:rsidRDefault="00E60215" w:rsidP="004F2EEB">
      <w:pPr>
        <w:pStyle w:val="activitytxt01"/>
        <w:spacing w:after="0" w:afterAutospacing="0"/>
        <w:ind w:left="442" w:hangingChars="200" w:hanging="442"/>
        <w:rPr>
          <w:rFonts w:ascii="ＭＳ ゴシック" w:eastAsia="ＭＳ ゴシック" w:hAnsi="ＭＳ ゴシック" w:cs="Times New Roman"/>
          <w:b/>
          <w:bCs/>
          <w:sz w:val="22"/>
          <w:szCs w:val="22"/>
        </w:rPr>
      </w:pPr>
      <w:r w:rsidRPr="00F71644">
        <w:rPr>
          <w:rFonts w:ascii="ＭＳ ゴシック" w:eastAsia="ＭＳ ゴシック" w:hAnsi="ＭＳ ゴシック" w:cs="ＭＳ ゴシック" w:hint="eastAsia"/>
          <w:b/>
          <w:bCs/>
          <w:sz w:val="22"/>
          <w:szCs w:val="22"/>
        </w:rPr>
        <w:t>※　一般社団法人旭川青年会議所ホームページをご覧になれない場合には当会議所</w:t>
      </w:r>
      <w:r>
        <w:rPr>
          <w:rFonts w:ascii="ＭＳ ゴシック" w:eastAsia="ＭＳ ゴシック" w:hAnsi="ＭＳ ゴシック" w:cs="ＭＳ ゴシック" w:hint="eastAsia"/>
          <w:b/>
          <w:bCs/>
          <w:sz w:val="22"/>
          <w:szCs w:val="22"/>
        </w:rPr>
        <w:t xml:space="preserve">　</w:t>
      </w:r>
      <w:r w:rsidRPr="00F71644">
        <w:rPr>
          <w:rFonts w:ascii="ＭＳ ゴシック" w:eastAsia="ＭＳ ゴシック" w:hAnsi="ＭＳ ゴシック" w:cs="ＭＳ ゴシック" w:hint="eastAsia"/>
          <w:b/>
          <w:bCs/>
          <w:sz w:val="22"/>
          <w:szCs w:val="22"/>
        </w:rPr>
        <w:t>事務局にて配付いたします。また、電子メールでも申請受付をいたします。</w:t>
      </w:r>
    </w:p>
    <w:p w:rsidR="00E60215" w:rsidRDefault="00E60215" w:rsidP="004F2EEB">
      <w:pPr>
        <w:pStyle w:val="activitytxt01"/>
        <w:spacing w:before="0" w:beforeAutospacing="0" w:after="0" w:afterAutospacing="0"/>
        <w:ind w:leftChars="100" w:left="451" w:hangingChars="100" w:hanging="241"/>
        <w:rPr>
          <w:rFonts w:cs="Times New Roman"/>
          <w:b/>
          <w:bCs/>
        </w:rPr>
      </w:pPr>
    </w:p>
    <w:p w:rsidR="00E60215" w:rsidRDefault="00E60215" w:rsidP="004F2EEB">
      <w:pPr>
        <w:pStyle w:val="activitytxt01"/>
        <w:spacing w:before="0" w:beforeAutospacing="0" w:after="0" w:afterAutospacing="0"/>
        <w:ind w:leftChars="100" w:left="451" w:hangingChars="100" w:hanging="241"/>
        <w:rPr>
          <w:rFonts w:cs="Times New Roman"/>
          <w:b/>
          <w:bCs/>
        </w:rPr>
      </w:pPr>
    </w:p>
    <w:p w:rsidR="00E60215" w:rsidRPr="00156681" w:rsidRDefault="00E60215" w:rsidP="004F2EEB">
      <w:pPr>
        <w:pStyle w:val="activitytxt01"/>
        <w:spacing w:before="0" w:beforeAutospacing="0" w:after="0" w:afterAutospacing="0"/>
        <w:ind w:leftChars="100" w:left="451" w:hangingChars="100" w:hanging="241"/>
        <w:rPr>
          <w:rFonts w:cs="Times New Roman"/>
          <w:b/>
          <w:bCs/>
        </w:rPr>
      </w:pPr>
    </w:p>
    <w:p w:rsidR="00E60215" w:rsidRDefault="00E60215" w:rsidP="00156681">
      <w:pPr>
        <w:pStyle w:val="activitytxt01"/>
        <w:numPr>
          <w:ilvl w:val="0"/>
          <w:numId w:val="1"/>
        </w:numPr>
        <w:spacing w:before="0" w:beforeAutospacing="0" w:after="0" w:afterAutospacing="0"/>
        <w:rPr>
          <w:rFonts w:cs="Times New Roman"/>
          <w:b/>
          <w:bCs/>
          <w:color w:val="1F497D"/>
        </w:rPr>
      </w:pPr>
      <w:r w:rsidRPr="00124751">
        <w:rPr>
          <w:rFonts w:hint="eastAsia"/>
          <w:b/>
          <w:bCs/>
          <w:color w:val="1F497D"/>
        </w:rPr>
        <w:lastRenderedPageBreak/>
        <w:t>そ</w:t>
      </w:r>
      <w:r>
        <w:rPr>
          <w:rFonts w:hint="eastAsia"/>
          <w:b/>
          <w:bCs/>
          <w:color w:val="1F497D"/>
        </w:rPr>
        <w:t xml:space="preserve">　</w:t>
      </w:r>
      <w:r w:rsidRPr="00124751">
        <w:rPr>
          <w:rFonts w:hint="eastAsia"/>
          <w:b/>
          <w:bCs/>
          <w:color w:val="1F497D"/>
        </w:rPr>
        <w:t>の</w:t>
      </w:r>
      <w:r>
        <w:rPr>
          <w:rFonts w:hint="eastAsia"/>
          <w:b/>
          <w:bCs/>
          <w:color w:val="1F497D"/>
        </w:rPr>
        <w:t xml:space="preserve">　</w:t>
      </w:r>
      <w:r w:rsidRPr="00124751">
        <w:rPr>
          <w:rFonts w:hint="eastAsia"/>
          <w:b/>
          <w:bCs/>
          <w:color w:val="1F497D"/>
        </w:rPr>
        <w:t>他</w:t>
      </w:r>
    </w:p>
    <w:p w:rsidR="00E60215" w:rsidRDefault="00F478D4" w:rsidP="00156681">
      <w:pPr>
        <w:pStyle w:val="activitytxt01"/>
        <w:spacing w:before="0" w:beforeAutospacing="0" w:after="0" w:afterAutospacing="0"/>
        <w:ind w:left="360"/>
        <w:rPr>
          <w:rFonts w:cs="Times New Roman"/>
          <w:b/>
          <w:bCs/>
          <w:color w:val="1F497D"/>
        </w:rPr>
      </w:pPr>
      <w:r>
        <w:rPr>
          <w:noProof/>
        </w:rPr>
        <w:pict>
          <v:shape id="_x0000_s1045" type="#_x0000_t32" style="position:absolute;left:0;text-align:left;margin-left:-1.05pt;margin-top:-.25pt;width:174pt;height:0;z-index:10" o:connectortype="straight" strokecolor="#95b3d7" strokeweight="2.25pt"/>
        </w:pict>
      </w:r>
    </w:p>
    <w:p w:rsidR="00E60215" w:rsidRDefault="00E60215" w:rsidP="004F2EEB">
      <w:pPr>
        <w:pStyle w:val="activitytxt01"/>
        <w:spacing w:before="0" w:beforeAutospacing="0" w:after="0" w:afterAutospacing="0"/>
        <w:ind w:leftChars="200" w:left="420"/>
        <w:rPr>
          <w:rFonts w:cs="Times New Roman"/>
          <w:b/>
          <w:bCs/>
          <w:sz w:val="22"/>
          <w:szCs w:val="22"/>
        </w:rPr>
      </w:pPr>
      <w:r w:rsidRPr="00156681">
        <w:rPr>
          <w:rFonts w:hint="eastAsia"/>
          <w:b/>
          <w:bCs/>
          <w:sz w:val="22"/>
          <w:szCs w:val="22"/>
        </w:rPr>
        <w:t>選考の為必要がある場合には所定の添付書類の他に更に詳しい書類を提出していただくか、訪問調査させていただく場合があります。</w:t>
      </w:r>
    </w:p>
    <w:p w:rsidR="00E60215" w:rsidRPr="00156681" w:rsidRDefault="00E60215" w:rsidP="004F2EEB">
      <w:pPr>
        <w:pStyle w:val="activitytxt01"/>
        <w:spacing w:before="0" w:beforeAutospacing="0" w:after="0" w:afterAutospacing="0"/>
        <w:ind w:leftChars="200" w:left="420"/>
        <w:rPr>
          <w:rFonts w:cs="Times New Roman"/>
          <w:b/>
          <w:bCs/>
        </w:rPr>
      </w:pPr>
    </w:p>
    <w:p w:rsidR="00E60215" w:rsidRDefault="00F478D4" w:rsidP="00156681">
      <w:pPr>
        <w:pStyle w:val="activitytxt01"/>
        <w:numPr>
          <w:ilvl w:val="0"/>
          <w:numId w:val="1"/>
        </w:numPr>
        <w:spacing w:before="0" w:beforeAutospacing="0" w:after="0" w:afterAutospacing="0"/>
        <w:rPr>
          <w:rFonts w:cs="Times New Roman"/>
          <w:b/>
          <w:bCs/>
          <w:color w:val="1F497D"/>
        </w:rPr>
      </w:pPr>
      <w:r>
        <w:rPr>
          <w:noProof/>
        </w:rPr>
        <w:pict>
          <v:shape id="_x0000_s1046" type="#_x0000_t32" style="position:absolute;left:0;text-align:left;margin-left:-1.05pt;margin-top:18pt;width:174pt;height:0;z-index:11" o:connectortype="straight" strokecolor="#95b3d7" strokeweight="2.25pt"/>
        </w:pict>
      </w:r>
      <w:r w:rsidR="00E60215">
        <w:rPr>
          <w:rFonts w:hint="eastAsia"/>
          <w:b/>
          <w:bCs/>
          <w:color w:val="1F497D"/>
        </w:rPr>
        <w:t xml:space="preserve">お　問　い　合　わ　</w:t>
      </w:r>
      <w:r w:rsidR="00E60215" w:rsidRPr="00124751">
        <w:rPr>
          <w:rFonts w:hint="eastAsia"/>
          <w:b/>
          <w:bCs/>
          <w:color w:val="1F497D"/>
        </w:rPr>
        <w:t>せ</w:t>
      </w:r>
    </w:p>
    <w:p w:rsidR="00E60215" w:rsidRPr="00124751" w:rsidRDefault="00E60215" w:rsidP="00156681">
      <w:pPr>
        <w:pStyle w:val="activitytxt01"/>
        <w:spacing w:before="0" w:beforeAutospacing="0" w:after="0" w:afterAutospacing="0"/>
        <w:ind w:left="360"/>
        <w:rPr>
          <w:rFonts w:cs="Times New Roman"/>
          <w:b/>
          <w:bCs/>
          <w:color w:val="1F497D"/>
        </w:rPr>
      </w:pPr>
    </w:p>
    <w:p w:rsidR="00E60215" w:rsidRPr="00156681" w:rsidRDefault="00E60215" w:rsidP="004F2EEB">
      <w:pPr>
        <w:pStyle w:val="activitytxt01"/>
        <w:spacing w:before="0" w:beforeAutospacing="0" w:after="0" w:afterAutospacing="0"/>
        <w:ind w:firstLineChars="200" w:firstLine="442"/>
        <w:rPr>
          <w:rFonts w:cs="Times New Roman"/>
          <w:b/>
          <w:bCs/>
          <w:sz w:val="22"/>
          <w:szCs w:val="22"/>
        </w:rPr>
      </w:pPr>
      <w:r w:rsidRPr="00156681">
        <w:rPr>
          <w:rFonts w:hint="eastAsia"/>
          <w:b/>
          <w:bCs/>
          <w:sz w:val="22"/>
          <w:szCs w:val="22"/>
        </w:rPr>
        <w:t>一般社団法人　旭川青年会議所　「旭川ナナカマド基金運営事務局」まで</w:t>
      </w:r>
    </w:p>
    <w:p w:rsidR="00E60215" w:rsidRPr="00156681" w:rsidRDefault="00E60215" w:rsidP="004F2EEB">
      <w:pPr>
        <w:pStyle w:val="activitytxt01"/>
        <w:spacing w:before="0" w:beforeAutospacing="0" w:after="0" w:afterAutospacing="0"/>
        <w:ind w:firstLineChars="200" w:firstLine="442"/>
        <w:rPr>
          <w:rFonts w:cs="Times New Roman"/>
          <w:b/>
          <w:bCs/>
          <w:sz w:val="22"/>
          <w:szCs w:val="22"/>
        </w:rPr>
      </w:pPr>
      <w:r w:rsidRPr="00156681">
        <w:rPr>
          <w:rFonts w:hint="eastAsia"/>
          <w:b/>
          <w:bCs/>
          <w:sz w:val="22"/>
          <w:szCs w:val="22"/>
        </w:rPr>
        <w:t>ＦＡＸまたはメールにてお願いいたします。</w:t>
      </w:r>
    </w:p>
    <w:p w:rsidR="00E60215" w:rsidRDefault="00E60215" w:rsidP="004D2E63">
      <w:pPr>
        <w:pStyle w:val="activitytxt01"/>
        <w:spacing w:before="0" w:beforeAutospacing="0" w:after="0" w:afterAutospacing="0"/>
        <w:rPr>
          <w:rFonts w:cs="Times New Roman"/>
        </w:rPr>
      </w:pPr>
    </w:p>
    <w:p w:rsidR="00E60215" w:rsidRPr="00156681" w:rsidRDefault="00E60215" w:rsidP="004F2EEB">
      <w:pPr>
        <w:pStyle w:val="activitytxt01"/>
        <w:spacing w:before="0" w:beforeAutospacing="0" w:after="0" w:afterAutospacing="0"/>
        <w:ind w:firstLineChars="200" w:firstLine="442"/>
        <w:rPr>
          <w:b/>
          <w:bCs/>
          <w:sz w:val="22"/>
          <w:szCs w:val="22"/>
        </w:rPr>
      </w:pPr>
      <w:r w:rsidRPr="00156681">
        <w:rPr>
          <w:b/>
          <w:bCs/>
          <w:sz w:val="22"/>
          <w:szCs w:val="22"/>
        </w:rPr>
        <w:t>TEL: 0166-22-9815</w:t>
      </w:r>
      <w:r>
        <w:rPr>
          <w:rFonts w:hint="eastAsia"/>
          <w:b/>
          <w:bCs/>
          <w:sz w:val="22"/>
          <w:szCs w:val="22"/>
        </w:rPr>
        <w:t xml:space="preserve">　</w:t>
      </w:r>
      <w:r w:rsidRPr="00156681">
        <w:rPr>
          <w:b/>
          <w:bCs/>
          <w:sz w:val="22"/>
          <w:szCs w:val="22"/>
        </w:rPr>
        <w:t>(</w:t>
      </w:r>
      <w:r w:rsidRPr="00156681">
        <w:rPr>
          <w:rFonts w:hint="eastAsia"/>
          <w:b/>
          <w:bCs/>
          <w:sz w:val="22"/>
          <w:szCs w:val="22"/>
        </w:rPr>
        <w:t>平日</w:t>
      </w:r>
      <w:r w:rsidRPr="00156681">
        <w:rPr>
          <w:b/>
          <w:bCs/>
          <w:sz w:val="22"/>
          <w:szCs w:val="22"/>
        </w:rPr>
        <w:t>9</w:t>
      </w:r>
      <w:r w:rsidRPr="00156681">
        <w:rPr>
          <w:rFonts w:hint="eastAsia"/>
          <w:b/>
          <w:bCs/>
          <w:sz w:val="22"/>
          <w:szCs w:val="22"/>
        </w:rPr>
        <w:t>時～</w:t>
      </w:r>
      <w:r w:rsidRPr="00156681">
        <w:rPr>
          <w:b/>
          <w:bCs/>
          <w:sz w:val="22"/>
          <w:szCs w:val="22"/>
        </w:rPr>
        <w:t>17</w:t>
      </w:r>
      <w:r w:rsidRPr="00156681">
        <w:rPr>
          <w:rFonts w:hint="eastAsia"/>
          <w:b/>
          <w:bCs/>
          <w:sz w:val="22"/>
          <w:szCs w:val="22"/>
        </w:rPr>
        <w:t>時</w:t>
      </w:r>
      <w:r w:rsidRPr="00156681">
        <w:rPr>
          <w:b/>
          <w:bCs/>
          <w:sz w:val="22"/>
          <w:szCs w:val="22"/>
        </w:rPr>
        <w:t>)</w:t>
      </w:r>
    </w:p>
    <w:p w:rsidR="00E60215" w:rsidRPr="00156681" w:rsidRDefault="00E60215" w:rsidP="004F2EEB">
      <w:pPr>
        <w:pStyle w:val="activitytxt01"/>
        <w:spacing w:before="0" w:beforeAutospacing="0" w:after="0" w:afterAutospacing="0"/>
        <w:ind w:firstLineChars="200" w:firstLine="442"/>
        <w:rPr>
          <w:rFonts w:cs="Times New Roman"/>
          <w:b/>
          <w:bCs/>
          <w:sz w:val="22"/>
          <w:szCs w:val="22"/>
        </w:rPr>
      </w:pPr>
      <w:r w:rsidRPr="00156681">
        <w:rPr>
          <w:b/>
          <w:bCs/>
          <w:sz w:val="22"/>
          <w:szCs w:val="22"/>
        </w:rPr>
        <w:t>FAX</w:t>
      </w:r>
      <w:r w:rsidRPr="00156681">
        <w:rPr>
          <w:rFonts w:hint="eastAsia"/>
          <w:b/>
          <w:bCs/>
          <w:sz w:val="22"/>
          <w:szCs w:val="22"/>
        </w:rPr>
        <w:t>：</w:t>
      </w:r>
      <w:r w:rsidRPr="00156681">
        <w:rPr>
          <w:b/>
          <w:bCs/>
          <w:sz w:val="22"/>
          <w:szCs w:val="22"/>
        </w:rPr>
        <w:t>0166-26-3235</w:t>
      </w:r>
      <w:r w:rsidRPr="00156681">
        <w:rPr>
          <w:rFonts w:hint="eastAsia"/>
          <w:b/>
          <w:bCs/>
          <w:sz w:val="22"/>
          <w:szCs w:val="22"/>
        </w:rPr>
        <w:t xml:space="preserve">　　</w:t>
      </w:r>
    </w:p>
    <w:p w:rsidR="00E60215" w:rsidRPr="00156681" w:rsidRDefault="00E60215" w:rsidP="00493449">
      <w:pPr>
        <w:pStyle w:val="activitytxt01"/>
        <w:spacing w:before="0" w:beforeAutospacing="0"/>
        <w:ind w:firstLineChars="200" w:firstLine="442"/>
        <w:rPr>
          <w:b/>
          <w:bCs/>
        </w:rPr>
      </w:pPr>
      <w:r w:rsidRPr="00156681">
        <w:rPr>
          <w:b/>
          <w:bCs/>
          <w:sz w:val="22"/>
          <w:szCs w:val="22"/>
        </w:rPr>
        <w:t>e-mail</w:t>
      </w:r>
      <w:r w:rsidRPr="00156681">
        <w:rPr>
          <w:rFonts w:hint="eastAsia"/>
          <w:b/>
          <w:bCs/>
          <w:sz w:val="22"/>
          <w:szCs w:val="22"/>
        </w:rPr>
        <w:t>：</w:t>
      </w:r>
      <w:r w:rsidRPr="00156681">
        <w:rPr>
          <w:b/>
          <w:bCs/>
          <w:sz w:val="22"/>
          <w:szCs w:val="22"/>
        </w:rPr>
        <w:t>room@asahikawa-jc.or.jp</w:t>
      </w:r>
      <w:r w:rsidRPr="00156681">
        <w:rPr>
          <w:b/>
          <w:bCs/>
        </w:rPr>
        <w:t xml:space="preserve"> </w:t>
      </w:r>
    </w:p>
    <w:sectPr w:rsidR="00E60215" w:rsidRPr="00156681" w:rsidSect="00CA00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8D4" w:rsidRDefault="00F478D4" w:rsidP="00A221C5">
      <w:pPr>
        <w:rPr>
          <w:rFonts w:cs="Times New Roman"/>
        </w:rPr>
      </w:pPr>
      <w:r>
        <w:rPr>
          <w:rFonts w:cs="Times New Roman"/>
        </w:rPr>
        <w:separator/>
      </w:r>
    </w:p>
  </w:endnote>
  <w:endnote w:type="continuationSeparator" w:id="0">
    <w:p w:rsidR="00F478D4" w:rsidRDefault="00F478D4" w:rsidP="00A221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8D4" w:rsidRDefault="00F478D4" w:rsidP="00A221C5">
      <w:pPr>
        <w:rPr>
          <w:rFonts w:cs="Times New Roman"/>
        </w:rPr>
      </w:pPr>
      <w:r>
        <w:rPr>
          <w:rFonts w:cs="Times New Roman"/>
        </w:rPr>
        <w:separator/>
      </w:r>
    </w:p>
  </w:footnote>
  <w:footnote w:type="continuationSeparator" w:id="0">
    <w:p w:rsidR="00F478D4" w:rsidRDefault="00F478D4" w:rsidP="00A221C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A5672"/>
    <w:multiLevelType w:val="hybridMultilevel"/>
    <w:tmpl w:val="82F69A4E"/>
    <w:lvl w:ilvl="0" w:tplc="CB10D9F8">
      <w:start w:val="6"/>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 w15:restartNumberingAfterBreak="0">
    <w:nsid w:val="224B4991"/>
    <w:multiLevelType w:val="hybridMultilevel"/>
    <w:tmpl w:val="68CCC0C4"/>
    <w:lvl w:ilvl="0" w:tplc="BDCCE08A">
      <w:start w:val="6"/>
      <w:numFmt w:val="bullet"/>
      <w:lvlText w:val="※"/>
      <w:lvlJc w:val="left"/>
      <w:pPr>
        <w:ind w:left="360" w:hanging="360"/>
      </w:pPr>
      <w:rPr>
        <w:rFonts w:ascii="ＭＳ ゴシック" w:eastAsia="ＭＳ ゴシック" w:hAnsi="ＭＳ ゴシック" w:hint="eastAsia"/>
        <w:b/>
        <w:bCs/>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15:restartNumberingAfterBreak="0">
    <w:nsid w:val="24730160"/>
    <w:multiLevelType w:val="hybridMultilevel"/>
    <w:tmpl w:val="72989C66"/>
    <w:lvl w:ilvl="0" w:tplc="FE42E7CE">
      <w:start w:val="1"/>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 w15:restartNumberingAfterBreak="0">
    <w:nsid w:val="427F3A68"/>
    <w:multiLevelType w:val="hybridMultilevel"/>
    <w:tmpl w:val="09AEA8DA"/>
    <w:lvl w:ilvl="0" w:tplc="41142D0C">
      <w:start w:val="6"/>
      <w:numFmt w:val="bullet"/>
      <w:lvlText w:val="※"/>
      <w:lvlJc w:val="left"/>
      <w:pPr>
        <w:ind w:left="360" w:hanging="360"/>
      </w:pPr>
      <w:rPr>
        <w:rFonts w:ascii="ＭＳ ゴシック" w:eastAsia="ＭＳ ゴシック" w:hAnsi="ＭＳ ゴシック" w:hint="eastAsia"/>
        <w:b/>
        <w:bCs/>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4" w15:restartNumberingAfterBreak="0">
    <w:nsid w:val="5DD45D7C"/>
    <w:multiLevelType w:val="hybridMultilevel"/>
    <w:tmpl w:val="6972AE42"/>
    <w:lvl w:ilvl="0" w:tplc="D0A873F6">
      <w:start w:val="6"/>
      <w:numFmt w:val="bullet"/>
      <w:lvlText w:val="※"/>
      <w:lvlJc w:val="left"/>
      <w:pPr>
        <w:ind w:left="360" w:hanging="360"/>
      </w:pPr>
      <w:rPr>
        <w:rFonts w:ascii="ＭＳ ゴシック" w:eastAsia="ＭＳ ゴシック" w:hAnsi="ＭＳ ゴシック" w:hint="eastAsia"/>
        <w:b/>
        <w:bCs/>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5" w15:restartNumberingAfterBreak="0">
    <w:nsid w:val="67027C34"/>
    <w:multiLevelType w:val="hybridMultilevel"/>
    <w:tmpl w:val="115EB384"/>
    <w:lvl w:ilvl="0" w:tplc="8D821AA2">
      <w:start w:val="6"/>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6" w15:restartNumberingAfterBreak="0">
    <w:nsid w:val="6DD134FD"/>
    <w:multiLevelType w:val="hybridMultilevel"/>
    <w:tmpl w:val="76BEC6F8"/>
    <w:lvl w:ilvl="0" w:tplc="172C6CAC">
      <w:start w:val="10"/>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45E7"/>
    <w:rsid w:val="00091792"/>
    <w:rsid w:val="000A06B5"/>
    <w:rsid w:val="000E6078"/>
    <w:rsid w:val="000E7A35"/>
    <w:rsid w:val="00124751"/>
    <w:rsid w:val="00137B34"/>
    <w:rsid w:val="00153BA1"/>
    <w:rsid w:val="00156681"/>
    <w:rsid w:val="00171B97"/>
    <w:rsid w:val="00174C7C"/>
    <w:rsid w:val="002545E7"/>
    <w:rsid w:val="002C2604"/>
    <w:rsid w:val="00344755"/>
    <w:rsid w:val="0035400C"/>
    <w:rsid w:val="00394F4B"/>
    <w:rsid w:val="0039560E"/>
    <w:rsid w:val="003F4205"/>
    <w:rsid w:val="00412E52"/>
    <w:rsid w:val="00455475"/>
    <w:rsid w:val="0045724A"/>
    <w:rsid w:val="0046535B"/>
    <w:rsid w:val="00493449"/>
    <w:rsid w:val="004D2E63"/>
    <w:rsid w:val="004F2EEB"/>
    <w:rsid w:val="00596B7E"/>
    <w:rsid w:val="006F7EE2"/>
    <w:rsid w:val="0073590D"/>
    <w:rsid w:val="00823288"/>
    <w:rsid w:val="008906EB"/>
    <w:rsid w:val="008A2EB1"/>
    <w:rsid w:val="008D50CA"/>
    <w:rsid w:val="0097088A"/>
    <w:rsid w:val="00987ED4"/>
    <w:rsid w:val="009C128D"/>
    <w:rsid w:val="00A221C5"/>
    <w:rsid w:val="00A477C1"/>
    <w:rsid w:val="00A66DC8"/>
    <w:rsid w:val="00AE4417"/>
    <w:rsid w:val="00AF1FFE"/>
    <w:rsid w:val="00C72C8F"/>
    <w:rsid w:val="00CA007B"/>
    <w:rsid w:val="00CA2629"/>
    <w:rsid w:val="00CA5DA4"/>
    <w:rsid w:val="00D00673"/>
    <w:rsid w:val="00D3545F"/>
    <w:rsid w:val="00D35C39"/>
    <w:rsid w:val="00D72051"/>
    <w:rsid w:val="00D759D0"/>
    <w:rsid w:val="00DD176C"/>
    <w:rsid w:val="00E60215"/>
    <w:rsid w:val="00E7661F"/>
    <w:rsid w:val="00EC7B39"/>
    <w:rsid w:val="00EF3223"/>
    <w:rsid w:val="00EF769D"/>
    <w:rsid w:val="00F07AA4"/>
    <w:rsid w:val="00F478D4"/>
    <w:rsid w:val="00F67D5C"/>
    <w:rsid w:val="00F71644"/>
    <w:rsid w:val="00FD6B6A"/>
    <w:rsid w:val="00FF0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30"/>
        <o:r id="V:Rule2" type="connector" idref="#_x0000_s1032"/>
        <o:r id="V:Rule3" type="connector" idref="#_x0000_s1031"/>
        <o:r id="V:Rule4" type="connector" idref="#_x0000_s1040"/>
        <o:r id="V:Rule5" type="connector" idref="#_x0000_s1039"/>
        <o:r id="V:Rule6" type="connector" idref="#_x0000_s1033"/>
        <o:r id="V:Rule7" type="connector" idref="#_x0000_s1038"/>
        <o:r id="V:Rule8" type="connector" idref="#_x0000_s1043"/>
        <o:r id="V:Rule9" type="connector" idref="#_x0000_s1045"/>
        <o:r id="V:Rule10" type="connector" idref="#_x0000_s1046"/>
        <o:r id="V:Rule11" type="connector" idref="#_x0000_s1041"/>
        <o:r id="V:Rule12" type="connector" idref="#_x0000_s1042"/>
      </o:rules>
    </o:shapelayout>
  </w:shapeDefaults>
  <w:decimalSymbol w:val="."/>
  <w:listSeparator w:val=","/>
  <w14:docId w14:val="0483D0FA"/>
  <w15:docId w15:val="{FC616724-D84D-4E04-A29B-EAE5683E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07B"/>
    <w:pPr>
      <w:widowControl w:val="0"/>
      <w:jc w:val="both"/>
    </w:pPr>
    <w:rPr>
      <w:rFonts w:cs="Century"/>
      <w:kern w:val="2"/>
      <w:sz w:val="21"/>
      <w:szCs w:val="21"/>
    </w:rPr>
  </w:style>
  <w:style w:type="paragraph" w:styleId="1">
    <w:name w:val="heading 1"/>
    <w:basedOn w:val="a"/>
    <w:link w:val="10"/>
    <w:uiPriority w:val="99"/>
    <w:qFormat/>
    <w:rsid w:val="002545E7"/>
    <w:pPr>
      <w:widowControl/>
      <w:jc w:val="left"/>
      <w:outlineLvl w:val="0"/>
    </w:pPr>
    <w:rPr>
      <w:rFonts w:ascii="ＭＳ Ｐゴシック" w:eastAsia="ＭＳ Ｐゴシック" w:hAnsi="ＭＳ Ｐゴシック" w:cs="ＭＳ Ｐゴシック"/>
      <w:b/>
      <w:bCs/>
      <w:color w:val="333333"/>
      <w:kern w:val="36"/>
      <w:sz w:val="24"/>
      <w:szCs w:val="24"/>
    </w:rPr>
  </w:style>
  <w:style w:type="paragraph" w:styleId="3">
    <w:name w:val="heading 3"/>
    <w:basedOn w:val="a"/>
    <w:next w:val="a"/>
    <w:link w:val="30"/>
    <w:uiPriority w:val="99"/>
    <w:qFormat/>
    <w:rsid w:val="002545E7"/>
    <w:pPr>
      <w:keepNext/>
      <w:ind w:leftChars="400" w:left="400"/>
      <w:outlineLvl w:val="2"/>
    </w:pPr>
    <w:rPr>
      <w:rFonts w:ascii="Arial" w:eastAsia="ＭＳ ゴシック"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545E7"/>
    <w:rPr>
      <w:rFonts w:ascii="ＭＳ Ｐゴシック" w:eastAsia="ＭＳ Ｐゴシック" w:hAnsi="ＭＳ Ｐゴシック" w:cs="ＭＳ Ｐゴシック"/>
      <w:b/>
      <w:bCs/>
      <w:color w:val="333333"/>
      <w:kern w:val="36"/>
      <w:sz w:val="24"/>
      <w:szCs w:val="24"/>
    </w:rPr>
  </w:style>
  <w:style w:type="character" w:customStyle="1" w:styleId="30">
    <w:name w:val="見出し 3 (文字)"/>
    <w:link w:val="3"/>
    <w:uiPriority w:val="99"/>
    <w:semiHidden/>
    <w:locked/>
    <w:rsid w:val="002545E7"/>
    <w:rPr>
      <w:rFonts w:ascii="Arial" w:eastAsia="ＭＳ ゴシック" w:hAnsi="Arial" w:cs="Arial"/>
    </w:rPr>
  </w:style>
  <w:style w:type="paragraph" w:styleId="Web">
    <w:name w:val="Normal (Web)"/>
    <w:basedOn w:val="a"/>
    <w:uiPriority w:val="99"/>
    <w:semiHidden/>
    <w:rsid w:val="002545E7"/>
    <w:pPr>
      <w:widowControl/>
      <w:spacing w:line="360" w:lineRule="auto"/>
      <w:jc w:val="left"/>
    </w:pPr>
    <w:rPr>
      <w:rFonts w:ascii="ＭＳ Ｐゴシック" w:eastAsia="ＭＳ Ｐゴシック" w:hAnsi="ＭＳ Ｐゴシック" w:cs="ＭＳ Ｐゴシック"/>
      <w:kern w:val="0"/>
      <w:sz w:val="24"/>
      <w:szCs w:val="24"/>
    </w:rPr>
  </w:style>
  <w:style w:type="character" w:customStyle="1" w:styleId="head9">
    <w:name w:val="head9"/>
    <w:uiPriority w:val="99"/>
    <w:rsid w:val="002545E7"/>
    <w:rPr>
      <w:b/>
      <w:bCs/>
      <w:color w:val="333333"/>
      <w:sz w:val="21"/>
      <w:szCs w:val="21"/>
    </w:rPr>
  </w:style>
  <w:style w:type="character" w:customStyle="1" w:styleId="lineheight1501">
    <w:name w:val="lineheight1501"/>
    <w:uiPriority w:val="99"/>
    <w:rsid w:val="002545E7"/>
  </w:style>
  <w:style w:type="character" w:styleId="a3">
    <w:name w:val="Hyperlink"/>
    <w:uiPriority w:val="99"/>
    <w:semiHidden/>
    <w:rsid w:val="002545E7"/>
    <w:rPr>
      <w:color w:val="auto"/>
      <w:u w:val="single"/>
    </w:rPr>
  </w:style>
  <w:style w:type="character" w:styleId="a4">
    <w:name w:val="Strong"/>
    <w:uiPriority w:val="99"/>
    <w:qFormat/>
    <w:rsid w:val="002545E7"/>
    <w:rPr>
      <w:b/>
      <w:bCs/>
    </w:rPr>
  </w:style>
  <w:style w:type="paragraph" w:styleId="a5">
    <w:name w:val="Balloon Text"/>
    <w:basedOn w:val="a"/>
    <w:link w:val="a6"/>
    <w:uiPriority w:val="99"/>
    <w:semiHidden/>
    <w:rsid w:val="002545E7"/>
    <w:rPr>
      <w:rFonts w:ascii="Arial" w:eastAsia="ＭＳ ゴシック" w:hAnsi="Arial" w:cs="Arial"/>
      <w:kern w:val="0"/>
      <w:sz w:val="18"/>
      <w:szCs w:val="18"/>
    </w:rPr>
  </w:style>
  <w:style w:type="character" w:customStyle="1" w:styleId="a6">
    <w:name w:val="吹き出し (文字)"/>
    <w:link w:val="a5"/>
    <w:uiPriority w:val="99"/>
    <w:semiHidden/>
    <w:locked/>
    <w:rsid w:val="002545E7"/>
    <w:rPr>
      <w:rFonts w:ascii="Arial" w:eastAsia="ＭＳ ゴシック" w:hAnsi="Arial" w:cs="Arial"/>
      <w:sz w:val="18"/>
      <w:szCs w:val="18"/>
    </w:rPr>
  </w:style>
  <w:style w:type="paragraph" w:customStyle="1" w:styleId="activitytxt01">
    <w:name w:val="activity_txt01"/>
    <w:basedOn w:val="a"/>
    <w:uiPriority w:val="99"/>
    <w:rsid w:val="002545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Placeholder Text"/>
    <w:uiPriority w:val="99"/>
    <w:semiHidden/>
    <w:rsid w:val="00A221C5"/>
    <w:rPr>
      <w:color w:val="808080"/>
    </w:rPr>
  </w:style>
  <w:style w:type="paragraph" w:styleId="a8">
    <w:name w:val="header"/>
    <w:basedOn w:val="a"/>
    <w:link w:val="a9"/>
    <w:uiPriority w:val="99"/>
    <w:semiHidden/>
    <w:rsid w:val="00A221C5"/>
    <w:pPr>
      <w:tabs>
        <w:tab w:val="center" w:pos="4252"/>
        <w:tab w:val="right" w:pos="8504"/>
      </w:tabs>
      <w:snapToGrid w:val="0"/>
    </w:pPr>
    <w:rPr>
      <w:kern w:val="0"/>
      <w:sz w:val="20"/>
      <w:szCs w:val="20"/>
    </w:rPr>
  </w:style>
  <w:style w:type="character" w:customStyle="1" w:styleId="a9">
    <w:name w:val="ヘッダー (文字)"/>
    <w:basedOn w:val="a0"/>
    <w:link w:val="a8"/>
    <w:uiPriority w:val="99"/>
    <w:semiHidden/>
    <w:locked/>
    <w:rsid w:val="00A221C5"/>
  </w:style>
  <w:style w:type="paragraph" w:styleId="aa">
    <w:name w:val="footer"/>
    <w:basedOn w:val="a"/>
    <w:link w:val="ab"/>
    <w:uiPriority w:val="99"/>
    <w:semiHidden/>
    <w:rsid w:val="00A221C5"/>
    <w:pPr>
      <w:tabs>
        <w:tab w:val="center" w:pos="4252"/>
        <w:tab w:val="right" w:pos="8504"/>
      </w:tabs>
      <w:snapToGrid w:val="0"/>
    </w:pPr>
    <w:rPr>
      <w:kern w:val="0"/>
      <w:sz w:val="20"/>
      <w:szCs w:val="20"/>
    </w:rPr>
  </w:style>
  <w:style w:type="character" w:customStyle="1" w:styleId="ab">
    <w:name w:val="フッター (文字)"/>
    <w:basedOn w:val="a0"/>
    <w:link w:val="aa"/>
    <w:uiPriority w:val="99"/>
    <w:semiHidden/>
    <w:locked/>
    <w:rsid w:val="00A221C5"/>
  </w:style>
  <w:style w:type="paragraph" w:styleId="ac">
    <w:name w:val="List Paragraph"/>
    <w:basedOn w:val="a"/>
    <w:uiPriority w:val="99"/>
    <w:qFormat/>
    <w:rsid w:val="001247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58898">
      <w:marLeft w:val="0"/>
      <w:marRight w:val="0"/>
      <w:marTop w:val="0"/>
      <w:marBottom w:val="0"/>
      <w:divBdr>
        <w:top w:val="none" w:sz="0" w:space="0" w:color="auto"/>
        <w:left w:val="none" w:sz="0" w:space="0" w:color="auto"/>
        <w:bottom w:val="none" w:sz="0" w:space="0" w:color="auto"/>
        <w:right w:val="none" w:sz="0" w:space="0" w:color="auto"/>
      </w:divBdr>
      <w:divsChild>
        <w:div w:id="1445658901">
          <w:marLeft w:val="0"/>
          <w:marRight w:val="0"/>
          <w:marTop w:val="0"/>
          <w:marBottom w:val="0"/>
          <w:divBdr>
            <w:top w:val="none" w:sz="0" w:space="0" w:color="auto"/>
            <w:left w:val="none" w:sz="0" w:space="0" w:color="auto"/>
            <w:bottom w:val="none" w:sz="0" w:space="0" w:color="auto"/>
            <w:right w:val="none" w:sz="0" w:space="0" w:color="auto"/>
          </w:divBdr>
          <w:divsChild>
            <w:div w:id="1445658892">
              <w:marLeft w:val="0"/>
              <w:marRight w:val="0"/>
              <w:marTop w:val="0"/>
              <w:marBottom w:val="0"/>
              <w:divBdr>
                <w:top w:val="none" w:sz="0" w:space="0" w:color="auto"/>
                <w:left w:val="none" w:sz="0" w:space="0" w:color="auto"/>
                <w:bottom w:val="none" w:sz="0" w:space="0" w:color="auto"/>
                <w:right w:val="none" w:sz="0" w:space="0" w:color="auto"/>
              </w:divBdr>
              <w:divsChild>
                <w:div w:id="1445658896">
                  <w:marLeft w:val="0"/>
                  <w:marRight w:val="0"/>
                  <w:marTop w:val="0"/>
                  <w:marBottom w:val="0"/>
                  <w:divBdr>
                    <w:top w:val="none" w:sz="0" w:space="0" w:color="auto"/>
                    <w:left w:val="none" w:sz="0" w:space="0" w:color="auto"/>
                    <w:bottom w:val="none" w:sz="0" w:space="0" w:color="auto"/>
                    <w:right w:val="none" w:sz="0" w:space="0" w:color="auto"/>
                  </w:divBdr>
                  <w:divsChild>
                    <w:div w:id="1445658906">
                      <w:marLeft w:val="0"/>
                      <w:marRight w:val="0"/>
                      <w:marTop w:val="0"/>
                      <w:marBottom w:val="0"/>
                      <w:divBdr>
                        <w:top w:val="none" w:sz="0" w:space="0" w:color="auto"/>
                        <w:left w:val="none" w:sz="0" w:space="0" w:color="auto"/>
                        <w:bottom w:val="none" w:sz="0" w:space="0" w:color="auto"/>
                        <w:right w:val="none" w:sz="0" w:space="0" w:color="auto"/>
                      </w:divBdr>
                      <w:divsChild>
                        <w:div w:id="1445658908">
                          <w:marLeft w:val="0"/>
                          <w:marRight w:val="0"/>
                          <w:marTop w:val="0"/>
                          <w:marBottom w:val="0"/>
                          <w:divBdr>
                            <w:top w:val="none" w:sz="0" w:space="0" w:color="auto"/>
                            <w:left w:val="none" w:sz="0" w:space="0" w:color="auto"/>
                            <w:bottom w:val="none" w:sz="0" w:space="0" w:color="auto"/>
                            <w:right w:val="none" w:sz="0" w:space="0" w:color="auto"/>
                          </w:divBdr>
                          <w:divsChild>
                            <w:div w:id="1445658882">
                              <w:marLeft w:val="0"/>
                              <w:marRight w:val="0"/>
                              <w:marTop w:val="0"/>
                              <w:marBottom w:val="0"/>
                              <w:divBdr>
                                <w:top w:val="none" w:sz="0" w:space="0" w:color="auto"/>
                                <w:left w:val="none" w:sz="0" w:space="0" w:color="auto"/>
                                <w:bottom w:val="none" w:sz="0" w:space="0" w:color="auto"/>
                                <w:right w:val="none" w:sz="0" w:space="0" w:color="auto"/>
                              </w:divBdr>
                              <w:divsChild>
                                <w:div w:id="1445658887">
                                  <w:marLeft w:val="0"/>
                                  <w:marRight w:val="0"/>
                                  <w:marTop w:val="0"/>
                                  <w:marBottom w:val="225"/>
                                  <w:divBdr>
                                    <w:top w:val="none" w:sz="0" w:space="0" w:color="auto"/>
                                    <w:left w:val="none" w:sz="0" w:space="0" w:color="auto"/>
                                    <w:bottom w:val="none" w:sz="0" w:space="0" w:color="auto"/>
                                    <w:right w:val="none" w:sz="0" w:space="0" w:color="auto"/>
                                  </w:divBdr>
                                  <w:divsChild>
                                    <w:div w:id="1445658894">
                                      <w:marLeft w:val="0"/>
                                      <w:marRight w:val="0"/>
                                      <w:marTop w:val="0"/>
                                      <w:marBottom w:val="0"/>
                                      <w:divBdr>
                                        <w:top w:val="none" w:sz="0" w:space="0" w:color="auto"/>
                                        <w:left w:val="none" w:sz="0" w:space="0" w:color="auto"/>
                                        <w:bottom w:val="none" w:sz="0" w:space="0" w:color="auto"/>
                                        <w:right w:val="none" w:sz="0" w:space="0" w:color="auto"/>
                                      </w:divBdr>
                                    </w:div>
                                    <w:div w:id="1445658905">
                                      <w:marLeft w:val="0"/>
                                      <w:marRight w:val="0"/>
                                      <w:marTop w:val="0"/>
                                      <w:marBottom w:val="0"/>
                                      <w:divBdr>
                                        <w:top w:val="none" w:sz="0" w:space="0" w:color="auto"/>
                                        <w:left w:val="none" w:sz="0" w:space="0" w:color="auto"/>
                                        <w:bottom w:val="none" w:sz="0" w:space="0" w:color="auto"/>
                                        <w:right w:val="none" w:sz="0" w:space="0" w:color="auto"/>
                                      </w:divBdr>
                                      <w:divsChild>
                                        <w:div w:id="1445658876">
                                          <w:marLeft w:val="0"/>
                                          <w:marRight w:val="0"/>
                                          <w:marTop w:val="0"/>
                                          <w:marBottom w:val="0"/>
                                          <w:divBdr>
                                            <w:top w:val="none" w:sz="0" w:space="0" w:color="auto"/>
                                            <w:left w:val="none" w:sz="0" w:space="0" w:color="auto"/>
                                            <w:bottom w:val="none" w:sz="0" w:space="0" w:color="auto"/>
                                            <w:right w:val="none" w:sz="0" w:space="0" w:color="auto"/>
                                          </w:divBdr>
                                          <w:divsChild>
                                            <w:div w:id="14456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658902">
      <w:marLeft w:val="0"/>
      <w:marRight w:val="0"/>
      <w:marTop w:val="0"/>
      <w:marBottom w:val="0"/>
      <w:divBdr>
        <w:top w:val="none" w:sz="0" w:space="0" w:color="auto"/>
        <w:left w:val="none" w:sz="0" w:space="0" w:color="auto"/>
        <w:bottom w:val="none" w:sz="0" w:space="0" w:color="auto"/>
        <w:right w:val="none" w:sz="0" w:space="0" w:color="auto"/>
      </w:divBdr>
      <w:divsChild>
        <w:div w:id="1445658890">
          <w:marLeft w:val="0"/>
          <w:marRight w:val="0"/>
          <w:marTop w:val="0"/>
          <w:marBottom w:val="0"/>
          <w:divBdr>
            <w:top w:val="none" w:sz="0" w:space="0" w:color="auto"/>
            <w:left w:val="none" w:sz="0" w:space="0" w:color="auto"/>
            <w:bottom w:val="none" w:sz="0" w:space="0" w:color="auto"/>
            <w:right w:val="none" w:sz="0" w:space="0" w:color="auto"/>
          </w:divBdr>
          <w:divsChild>
            <w:div w:id="1445658880">
              <w:marLeft w:val="0"/>
              <w:marRight w:val="0"/>
              <w:marTop w:val="0"/>
              <w:marBottom w:val="0"/>
              <w:divBdr>
                <w:top w:val="none" w:sz="0" w:space="0" w:color="auto"/>
                <w:left w:val="none" w:sz="0" w:space="0" w:color="auto"/>
                <w:bottom w:val="none" w:sz="0" w:space="0" w:color="auto"/>
                <w:right w:val="none" w:sz="0" w:space="0" w:color="auto"/>
              </w:divBdr>
              <w:divsChild>
                <w:div w:id="1445658893">
                  <w:marLeft w:val="0"/>
                  <w:marRight w:val="0"/>
                  <w:marTop w:val="0"/>
                  <w:marBottom w:val="0"/>
                  <w:divBdr>
                    <w:top w:val="none" w:sz="0" w:space="0" w:color="auto"/>
                    <w:left w:val="none" w:sz="0" w:space="0" w:color="auto"/>
                    <w:bottom w:val="none" w:sz="0" w:space="0" w:color="auto"/>
                    <w:right w:val="none" w:sz="0" w:space="0" w:color="auto"/>
                  </w:divBdr>
                  <w:divsChild>
                    <w:div w:id="1445658883">
                      <w:marLeft w:val="0"/>
                      <w:marRight w:val="0"/>
                      <w:marTop w:val="0"/>
                      <w:marBottom w:val="0"/>
                      <w:divBdr>
                        <w:top w:val="none" w:sz="0" w:space="0" w:color="auto"/>
                        <w:left w:val="none" w:sz="0" w:space="0" w:color="auto"/>
                        <w:bottom w:val="none" w:sz="0" w:space="0" w:color="auto"/>
                        <w:right w:val="none" w:sz="0" w:space="0" w:color="auto"/>
                      </w:divBdr>
                      <w:divsChild>
                        <w:div w:id="1445658907">
                          <w:marLeft w:val="0"/>
                          <w:marRight w:val="0"/>
                          <w:marTop w:val="0"/>
                          <w:marBottom w:val="0"/>
                          <w:divBdr>
                            <w:top w:val="none" w:sz="0" w:space="0" w:color="auto"/>
                            <w:left w:val="none" w:sz="0" w:space="0" w:color="auto"/>
                            <w:bottom w:val="none" w:sz="0" w:space="0" w:color="auto"/>
                            <w:right w:val="none" w:sz="0" w:space="0" w:color="auto"/>
                          </w:divBdr>
                          <w:divsChild>
                            <w:div w:id="1445658878">
                              <w:marLeft w:val="0"/>
                              <w:marRight w:val="0"/>
                              <w:marTop w:val="0"/>
                              <w:marBottom w:val="0"/>
                              <w:divBdr>
                                <w:top w:val="none" w:sz="0" w:space="0" w:color="auto"/>
                                <w:left w:val="none" w:sz="0" w:space="0" w:color="auto"/>
                                <w:bottom w:val="none" w:sz="0" w:space="0" w:color="auto"/>
                                <w:right w:val="none" w:sz="0" w:space="0" w:color="auto"/>
                              </w:divBdr>
                              <w:divsChild>
                                <w:div w:id="1445658881">
                                  <w:marLeft w:val="0"/>
                                  <w:marRight w:val="0"/>
                                  <w:marTop w:val="0"/>
                                  <w:marBottom w:val="225"/>
                                  <w:divBdr>
                                    <w:top w:val="none" w:sz="0" w:space="0" w:color="auto"/>
                                    <w:left w:val="none" w:sz="0" w:space="0" w:color="auto"/>
                                    <w:bottom w:val="none" w:sz="0" w:space="0" w:color="auto"/>
                                    <w:right w:val="none" w:sz="0" w:space="0" w:color="auto"/>
                                  </w:divBdr>
                                  <w:divsChild>
                                    <w:div w:id="1445658888">
                                      <w:marLeft w:val="0"/>
                                      <w:marRight w:val="0"/>
                                      <w:marTop w:val="0"/>
                                      <w:marBottom w:val="0"/>
                                      <w:divBdr>
                                        <w:top w:val="none" w:sz="0" w:space="0" w:color="auto"/>
                                        <w:left w:val="none" w:sz="0" w:space="0" w:color="auto"/>
                                        <w:bottom w:val="none" w:sz="0" w:space="0" w:color="auto"/>
                                        <w:right w:val="none" w:sz="0" w:space="0" w:color="auto"/>
                                      </w:divBdr>
                                      <w:divsChild>
                                        <w:div w:id="1445658910">
                                          <w:marLeft w:val="0"/>
                                          <w:marRight w:val="0"/>
                                          <w:marTop w:val="0"/>
                                          <w:marBottom w:val="0"/>
                                          <w:divBdr>
                                            <w:top w:val="none" w:sz="0" w:space="0" w:color="auto"/>
                                            <w:left w:val="none" w:sz="0" w:space="0" w:color="auto"/>
                                            <w:bottom w:val="none" w:sz="0" w:space="0" w:color="auto"/>
                                            <w:right w:val="none" w:sz="0" w:space="0" w:color="auto"/>
                                          </w:divBdr>
                                          <w:divsChild>
                                            <w:div w:id="14456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658903">
      <w:marLeft w:val="0"/>
      <w:marRight w:val="0"/>
      <w:marTop w:val="0"/>
      <w:marBottom w:val="0"/>
      <w:divBdr>
        <w:top w:val="none" w:sz="0" w:space="0" w:color="auto"/>
        <w:left w:val="none" w:sz="0" w:space="0" w:color="auto"/>
        <w:bottom w:val="none" w:sz="0" w:space="0" w:color="auto"/>
        <w:right w:val="none" w:sz="0" w:space="0" w:color="auto"/>
      </w:divBdr>
      <w:divsChild>
        <w:div w:id="1445658897">
          <w:marLeft w:val="0"/>
          <w:marRight w:val="0"/>
          <w:marTop w:val="0"/>
          <w:marBottom w:val="0"/>
          <w:divBdr>
            <w:top w:val="none" w:sz="0" w:space="0" w:color="auto"/>
            <w:left w:val="none" w:sz="0" w:space="0" w:color="auto"/>
            <w:bottom w:val="none" w:sz="0" w:space="0" w:color="auto"/>
            <w:right w:val="none" w:sz="0" w:space="0" w:color="auto"/>
          </w:divBdr>
          <w:divsChild>
            <w:div w:id="1445658886">
              <w:marLeft w:val="0"/>
              <w:marRight w:val="0"/>
              <w:marTop w:val="0"/>
              <w:marBottom w:val="0"/>
              <w:divBdr>
                <w:top w:val="none" w:sz="0" w:space="0" w:color="auto"/>
                <w:left w:val="none" w:sz="0" w:space="0" w:color="auto"/>
                <w:bottom w:val="none" w:sz="0" w:space="0" w:color="auto"/>
                <w:right w:val="none" w:sz="0" w:space="0" w:color="auto"/>
              </w:divBdr>
              <w:divsChild>
                <w:div w:id="1445658899">
                  <w:marLeft w:val="0"/>
                  <w:marRight w:val="0"/>
                  <w:marTop w:val="0"/>
                  <w:marBottom w:val="0"/>
                  <w:divBdr>
                    <w:top w:val="none" w:sz="0" w:space="0" w:color="auto"/>
                    <w:left w:val="none" w:sz="0" w:space="0" w:color="auto"/>
                    <w:bottom w:val="none" w:sz="0" w:space="0" w:color="auto"/>
                    <w:right w:val="none" w:sz="0" w:space="0" w:color="auto"/>
                  </w:divBdr>
                  <w:divsChild>
                    <w:div w:id="1445658884">
                      <w:marLeft w:val="0"/>
                      <w:marRight w:val="0"/>
                      <w:marTop w:val="0"/>
                      <w:marBottom w:val="0"/>
                      <w:divBdr>
                        <w:top w:val="none" w:sz="0" w:space="0" w:color="auto"/>
                        <w:left w:val="none" w:sz="0" w:space="0" w:color="auto"/>
                        <w:bottom w:val="none" w:sz="0" w:space="0" w:color="auto"/>
                        <w:right w:val="none" w:sz="0" w:space="0" w:color="auto"/>
                      </w:divBdr>
                      <w:divsChild>
                        <w:div w:id="1445658891">
                          <w:marLeft w:val="0"/>
                          <w:marRight w:val="0"/>
                          <w:marTop w:val="0"/>
                          <w:marBottom w:val="0"/>
                          <w:divBdr>
                            <w:top w:val="none" w:sz="0" w:space="0" w:color="auto"/>
                            <w:left w:val="none" w:sz="0" w:space="0" w:color="auto"/>
                            <w:bottom w:val="none" w:sz="0" w:space="0" w:color="auto"/>
                            <w:right w:val="none" w:sz="0" w:space="0" w:color="auto"/>
                          </w:divBdr>
                          <w:divsChild>
                            <w:div w:id="1445658877">
                              <w:marLeft w:val="0"/>
                              <w:marRight w:val="0"/>
                              <w:marTop w:val="0"/>
                              <w:marBottom w:val="0"/>
                              <w:divBdr>
                                <w:top w:val="none" w:sz="0" w:space="0" w:color="auto"/>
                                <w:left w:val="none" w:sz="0" w:space="0" w:color="auto"/>
                                <w:bottom w:val="none" w:sz="0" w:space="0" w:color="auto"/>
                                <w:right w:val="none" w:sz="0" w:space="0" w:color="auto"/>
                              </w:divBdr>
                            </w:div>
                            <w:div w:id="1445658879">
                              <w:marLeft w:val="0"/>
                              <w:marRight w:val="0"/>
                              <w:marTop w:val="0"/>
                              <w:marBottom w:val="0"/>
                              <w:divBdr>
                                <w:top w:val="none" w:sz="0" w:space="0" w:color="auto"/>
                                <w:left w:val="none" w:sz="0" w:space="0" w:color="auto"/>
                                <w:bottom w:val="none" w:sz="0" w:space="0" w:color="auto"/>
                                <w:right w:val="none" w:sz="0" w:space="0" w:color="auto"/>
                              </w:divBdr>
                            </w:div>
                            <w:div w:id="1445658885">
                              <w:marLeft w:val="0"/>
                              <w:marRight w:val="0"/>
                              <w:marTop w:val="0"/>
                              <w:marBottom w:val="0"/>
                              <w:divBdr>
                                <w:top w:val="none" w:sz="0" w:space="0" w:color="auto"/>
                                <w:left w:val="none" w:sz="0" w:space="0" w:color="auto"/>
                                <w:bottom w:val="none" w:sz="0" w:space="0" w:color="auto"/>
                                <w:right w:val="none" w:sz="0" w:space="0" w:color="auto"/>
                              </w:divBdr>
                            </w:div>
                            <w:div w:id="1445658889">
                              <w:marLeft w:val="0"/>
                              <w:marRight w:val="0"/>
                              <w:marTop w:val="0"/>
                              <w:marBottom w:val="0"/>
                              <w:divBdr>
                                <w:top w:val="none" w:sz="0" w:space="0" w:color="auto"/>
                                <w:left w:val="none" w:sz="0" w:space="0" w:color="auto"/>
                                <w:bottom w:val="none" w:sz="0" w:space="0" w:color="auto"/>
                                <w:right w:val="none" w:sz="0" w:space="0" w:color="auto"/>
                              </w:divBdr>
                            </w:div>
                            <w:div w:id="1445658904">
                              <w:marLeft w:val="0"/>
                              <w:marRight w:val="0"/>
                              <w:marTop w:val="0"/>
                              <w:marBottom w:val="0"/>
                              <w:divBdr>
                                <w:top w:val="none" w:sz="0" w:space="0" w:color="auto"/>
                                <w:left w:val="none" w:sz="0" w:space="0" w:color="auto"/>
                                <w:bottom w:val="none" w:sz="0" w:space="0" w:color="auto"/>
                                <w:right w:val="none" w:sz="0" w:space="0" w:color="auto"/>
                              </w:divBdr>
                            </w:div>
                            <w:div w:id="14456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旭川ナナカマド基金募集要項</dc:title>
  <dc:subject/>
  <dc:creator>澤田　真由美</dc:creator>
  <cp:keywords/>
  <dc:description/>
  <cp:lastModifiedBy>高橋宏典</cp:lastModifiedBy>
  <cp:revision>9</cp:revision>
  <cp:lastPrinted>2013-08-10T02:22:00Z</cp:lastPrinted>
  <dcterms:created xsi:type="dcterms:W3CDTF">2014-09-30T20:22:00Z</dcterms:created>
  <dcterms:modified xsi:type="dcterms:W3CDTF">2017-11-27T09:28:00Z</dcterms:modified>
</cp:coreProperties>
</file>